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47" w:rsidRPr="00291758" w:rsidRDefault="008D0847">
      <w:pPr>
        <w:jc w:val="center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  <w:lang w:bidi="ar-SA"/>
        </w:rPr>
        <w:t xml:space="preserve">ДОГОВОР  </w:t>
      </w:r>
    </w:p>
    <w:p w:rsidR="008D0847" w:rsidRPr="00291758" w:rsidRDefault="008D0847">
      <w:pPr>
        <w:jc w:val="center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  <w:lang w:bidi="ar-SA"/>
        </w:rPr>
        <w:t>оказания платных медицинских услуг</w:t>
      </w:r>
    </w:p>
    <w:p w:rsidR="008D0847" w:rsidRPr="00291758" w:rsidRDefault="008D0847">
      <w:pPr>
        <w:jc w:val="center"/>
        <w:rPr>
          <w:rFonts w:ascii="Arial Narrow" w:hAnsi="Arial Narrow"/>
          <w:sz w:val="18"/>
          <w:szCs w:val="18"/>
          <w:lang w:bidi="ar-SA"/>
        </w:rPr>
      </w:pPr>
    </w:p>
    <w:p w:rsidR="008D0847" w:rsidRPr="00FA6E16" w:rsidRDefault="008D0847" w:rsidP="00FA6E16">
      <w:pPr>
        <w:pStyle w:val="c7c7e0e0e3e3eeeeebebeeeee2e2eeeeeaea1"/>
        <w:ind w:firstLine="567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</w:rPr>
        <w:t xml:space="preserve">г. Ижевск                  </w:t>
      </w:r>
      <w:r w:rsidR="008B3700" w:rsidRPr="00291758">
        <w:rPr>
          <w:rFonts w:ascii="Arial Narrow" w:hAnsi="Arial Narrow"/>
          <w:sz w:val="18"/>
          <w:szCs w:val="18"/>
        </w:rPr>
        <w:t xml:space="preserve">                                        </w:t>
      </w:r>
      <w:r w:rsidRPr="00291758">
        <w:rPr>
          <w:rFonts w:ascii="Arial Narrow" w:hAnsi="Arial Narrow"/>
          <w:sz w:val="18"/>
          <w:szCs w:val="18"/>
        </w:rPr>
        <w:t xml:space="preserve">            </w:t>
      </w:r>
      <w:r w:rsidR="001730A1">
        <w:rPr>
          <w:rFonts w:ascii="Arial Narrow" w:hAnsi="Arial Narrow"/>
          <w:sz w:val="18"/>
          <w:szCs w:val="18"/>
        </w:rPr>
        <w:t xml:space="preserve">                               </w:t>
      </w:r>
      <w:r w:rsidR="00FA6E16">
        <w:rPr>
          <w:rFonts w:ascii="Arial Narrow" w:hAnsi="Arial Narrow"/>
          <w:sz w:val="18"/>
          <w:szCs w:val="18"/>
        </w:rPr>
        <w:t xml:space="preserve"> </w:t>
      </w:r>
      <w:r w:rsidR="000411AF">
        <w:rPr>
          <w:rFonts w:ascii="Arial Narrow" w:hAnsi="Arial Narrow"/>
          <w:sz w:val="18"/>
          <w:szCs w:val="18"/>
        </w:rPr>
        <w:t>«____» ________________</w:t>
      </w:r>
      <w:r w:rsidR="00FA6E16">
        <w:rPr>
          <w:rFonts w:ascii="Arial Narrow" w:hAnsi="Arial Narrow"/>
          <w:sz w:val="18"/>
          <w:szCs w:val="18"/>
        </w:rPr>
        <w:t xml:space="preserve">             </w:t>
      </w:r>
    </w:p>
    <w:p w:rsidR="008D0847" w:rsidRPr="00291758" w:rsidRDefault="008D0847">
      <w:pPr>
        <w:ind w:firstLine="567"/>
        <w:rPr>
          <w:rFonts w:ascii="Arial Narrow" w:hAnsi="Arial Narrow"/>
          <w:sz w:val="18"/>
          <w:szCs w:val="18"/>
          <w:lang w:bidi="ar-SA"/>
        </w:rPr>
      </w:pPr>
    </w:p>
    <w:p w:rsidR="008D0847" w:rsidRPr="00DA3E37" w:rsidRDefault="008D0847" w:rsidP="00BD288A">
      <w:pPr>
        <w:ind w:firstLine="567"/>
        <w:jc w:val="both"/>
        <w:rPr>
          <w:rFonts w:ascii="Arial Narrow" w:hAnsi="Arial Narrow"/>
          <w:sz w:val="18"/>
          <w:szCs w:val="18"/>
        </w:rPr>
      </w:pPr>
      <w:r w:rsidRPr="00DA3E37">
        <w:rPr>
          <w:rFonts w:ascii="Arial Narrow" w:hAnsi="Arial Narrow"/>
          <w:sz w:val="18"/>
          <w:szCs w:val="18"/>
          <w:lang w:bidi="ar-SA"/>
        </w:rPr>
        <w:t xml:space="preserve">Государственное унитарное предприятие Удмуртской Республики «Аптеки Удмуртии», именуемое в дальнейшем «Исполнитель», в лице </w:t>
      </w:r>
      <w:bookmarkStart w:id="0" w:name="__DdeLink__27990_4215392836"/>
      <w:r w:rsidR="00BD288A" w:rsidRPr="00DA3E37">
        <w:rPr>
          <w:rFonts w:ascii="Arial Narrow" w:hAnsi="Arial Narrow"/>
          <w:sz w:val="18"/>
          <w:szCs w:val="18"/>
          <w:lang w:bidi="ar-SA"/>
        </w:rPr>
        <w:t>администратора с</w:t>
      </w:r>
      <w:r w:rsidRPr="00DA3E37">
        <w:rPr>
          <w:rFonts w:ascii="Arial Narrow" w:hAnsi="Arial Narrow"/>
          <w:sz w:val="18"/>
          <w:szCs w:val="18"/>
          <w:lang w:bidi="ar-SA"/>
        </w:rPr>
        <w:t>труктурного подразделения Исполнителя «Медицинский центр косметологии и пластической хирургии»</w:t>
      </w:r>
      <w:bookmarkEnd w:id="0"/>
      <w:r w:rsidRPr="00DA3E37">
        <w:rPr>
          <w:rFonts w:ascii="Arial Narrow" w:hAnsi="Arial Narrow"/>
          <w:sz w:val="18"/>
          <w:szCs w:val="18"/>
          <w:lang w:bidi="ar-SA"/>
        </w:rPr>
        <w:t xml:space="preserve"> </w:t>
      </w:r>
      <w:r w:rsidR="000411AF">
        <w:rPr>
          <w:rFonts w:ascii="Arial Narrow" w:hAnsi="Arial Narrow"/>
          <w:sz w:val="18"/>
          <w:szCs w:val="18"/>
          <w:lang w:bidi="ar-SA"/>
        </w:rPr>
        <w:t>____________</w:t>
      </w:r>
      <w:r w:rsidRPr="00DA3E37">
        <w:rPr>
          <w:rFonts w:ascii="Arial Narrow" w:hAnsi="Arial Narrow"/>
          <w:sz w:val="18"/>
          <w:szCs w:val="18"/>
          <w:lang w:bidi="ar-SA"/>
        </w:rPr>
        <w:t>, действующего на основании доверенности</w:t>
      </w:r>
      <w:r w:rsidR="00574438">
        <w:rPr>
          <w:rFonts w:ascii="Arial Narrow" w:hAnsi="Arial Narrow"/>
          <w:sz w:val="18"/>
          <w:szCs w:val="18"/>
          <w:lang w:bidi="ar-SA"/>
        </w:rPr>
        <w:t>___________</w:t>
      </w:r>
      <w:r w:rsidRPr="00DA3E37">
        <w:rPr>
          <w:rFonts w:ascii="Arial Narrow" w:hAnsi="Arial Narrow"/>
          <w:sz w:val="18"/>
          <w:szCs w:val="18"/>
          <w:lang w:bidi="ar-SA"/>
        </w:rPr>
        <w:t xml:space="preserve"> </w:t>
      </w:r>
      <w:r w:rsidR="00BD288A" w:rsidRPr="00DA3E37">
        <w:rPr>
          <w:rFonts w:ascii="Arial Narrow" w:hAnsi="Arial Narrow"/>
          <w:sz w:val="18"/>
          <w:szCs w:val="18"/>
          <w:lang w:bidi="ar-SA"/>
        </w:rPr>
        <w:t xml:space="preserve">, </w:t>
      </w:r>
      <w:r w:rsidRPr="00DA3E37">
        <w:rPr>
          <w:rFonts w:ascii="Arial Narrow" w:hAnsi="Arial Narrow"/>
          <w:sz w:val="18"/>
          <w:szCs w:val="18"/>
          <w:lang w:bidi="ar-SA"/>
        </w:rPr>
        <w:t xml:space="preserve"> с одной стороны, и</w:t>
      </w:r>
      <w:r w:rsidR="00574438">
        <w:rPr>
          <w:rFonts w:ascii="Arial Narrow" w:hAnsi="Arial Narrow"/>
          <w:sz w:val="18"/>
          <w:szCs w:val="18"/>
          <w:lang w:bidi="ar-SA"/>
        </w:rPr>
        <w:t>_____________</w:t>
      </w:r>
      <w:r w:rsidRPr="00DA3E37">
        <w:rPr>
          <w:rFonts w:ascii="Arial Narrow" w:hAnsi="Arial Narrow"/>
          <w:sz w:val="18"/>
          <w:szCs w:val="18"/>
          <w:lang w:bidi="ar-SA"/>
        </w:rPr>
        <w:t xml:space="preserve"> </w:t>
      </w:r>
      <w:r w:rsidR="00F076BD">
        <w:rPr>
          <w:rFonts w:ascii="Arial Narrow" w:hAnsi="Arial Narrow"/>
          <w:sz w:val="18"/>
          <w:szCs w:val="18"/>
        </w:rPr>
        <w:t>,</w:t>
      </w:r>
      <w:r w:rsidR="00BD288A" w:rsidRPr="00DA3E37">
        <w:rPr>
          <w:rFonts w:ascii="Arial Narrow" w:hAnsi="Arial Narrow"/>
          <w:sz w:val="18"/>
          <w:szCs w:val="18"/>
        </w:rPr>
        <w:t xml:space="preserve"> </w:t>
      </w:r>
      <w:r w:rsidRPr="00DA3E37">
        <w:rPr>
          <w:rFonts w:ascii="Arial Narrow" w:hAnsi="Arial Narrow"/>
          <w:sz w:val="18"/>
          <w:szCs w:val="18"/>
          <w:lang w:bidi="ar-SA"/>
        </w:rPr>
        <w:t xml:space="preserve"> именуемый(-ая) в дальнейшем «Заказчик», с другой стороны, а вместе - «Стороны», заключили настоящий договор о нижеследующем: </w:t>
      </w:r>
    </w:p>
    <w:p w:rsidR="008D0847" w:rsidRPr="00291758" w:rsidRDefault="008D0847">
      <w:pPr>
        <w:ind w:firstLine="567"/>
        <w:jc w:val="both"/>
        <w:rPr>
          <w:rFonts w:ascii="Arial Narrow" w:hAnsi="Arial Narrow"/>
          <w:sz w:val="18"/>
          <w:szCs w:val="18"/>
          <w:lang w:bidi="ar-SA"/>
        </w:rPr>
      </w:pPr>
    </w:p>
    <w:p w:rsidR="008D0847" w:rsidRPr="00291758" w:rsidRDefault="008D0847">
      <w:pPr>
        <w:pStyle w:val="a4"/>
        <w:ind w:left="0"/>
        <w:jc w:val="center"/>
        <w:rPr>
          <w:sz w:val="18"/>
          <w:szCs w:val="18"/>
        </w:rPr>
      </w:pPr>
      <w:r w:rsidRPr="00291758">
        <w:rPr>
          <w:rFonts w:ascii="Arial Narrow" w:hAnsi="Arial Narrow"/>
          <w:b/>
          <w:sz w:val="18"/>
          <w:szCs w:val="18"/>
        </w:rPr>
        <w:t xml:space="preserve">1. Предмет договора </w:t>
      </w:r>
    </w:p>
    <w:p w:rsidR="008D0847" w:rsidRPr="00291758" w:rsidRDefault="008D0847">
      <w:pPr>
        <w:ind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  <w:lang w:bidi="ar-SA"/>
        </w:rPr>
        <w:t xml:space="preserve">1.1. По настоящему договору Исполнитель обязуется оказывать платные медицинские услуги, указанные в п 5.1 настоящего договора (далее — Услуги), пациенту(-ам), указанному(-ым) в п. 1.4 настоящего договора, а Заказчик обязуется оплатить эти Услуги. </w:t>
      </w:r>
    </w:p>
    <w:p w:rsidR="008D0847" w:rsidRPr="001417DA" w:rsidRDefault="008D0847">
      <w:pPr>
        <w:ind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  <w:lang w:bidi="ar-SA"/>
        </w:rPr>
        <w:t>1.2. Место оказания Услуг: структурное подразделение Исполнителя «Медицинский центр косметологии и пластической хирургии», находящееся по адресу: Удмуртская Республика, г. Иж</w:t>
      </w:r>
      <w:r w:rsidR="001417DA">
        <w:rPr>
          <w:rFonts w:ascii="Arial Narrow" w:hAnsi="Arial Narrow"/>
          <w:sz w:val="18"/>
          <w:szCs w:val="18"/>
          <w:lang w:bidi="ar-SA"/>
        </w:rPr>
        <w:t>евск, ул. Карла Маркса, д. 393</w:t>
      </w:r>
      <w:r w:rsidR="001417DA" w:rsidRPr="001417DA">
        <w:rPr>
          <w:rFonts w:ascii="Arial Narrow" w:hAnsi="Arial Narrow"/>
          <w:sz w:val="18"/>
          <w:szCs w:val="18"/>
          <w:lang w:bidi="ar-SA"/>
        </w:rPr>
        <w:t xml:space="preserve"> (</w:t>
      </w:r>
      <w:r w:rsidR="001417DA">
        <w:rPr>
          <w:rFonts w:ascii="Arial Narrow" w:hAnsi="Arial Narrow"/>
          <w:sz w:val="18"/>
          <w:szCs w:val="18"/>
          <w:lang w:bidi="ar-SA"/>
        </w:rPr>
        <w:t xml:space="preserve">амбулаторно), </w:t>
      </w:r>
      <w:r w:rsidR="001417DA" w:rsidRPr="00291758">
        <w:rPr>
          <w:rFonts w:ascii="Arial Narrow" w:hAnsi="Arial Narrow"/>
          <w:sz w:val="18"/>
          <w:szCs w:val="18"/>
          <w:lang w:bidi="ar-SA"/>
        </w:rPr>
        <w:t>Удмуртская Республика, г. Иж</w:t>
      </w:r>
      <w:r w:rsidR="001417DA">
        <w:rPr>
          <w:rFonts w:ascii="Arial Narrow" w:hAnsi="Arial Narrow"/>
          <w:sz w:val="18"/>
          <w:szCs w:val="18"/>
          <w:lang w:bidi="ar-SA"/>
        </w:rPr>
        <w:t>евск, ул.Серова, д. 65 (в условиях стационара).</w:t>
      </w:r>
    </w:p>
    <w:p w:rsidR="008D0847" w:rsidRPr="00291758" w:rsidRDefault="008D0847">
      <w:pPr>
        <w:ind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  <w:lang w:bidi="ar-SA"/>
        </w:rPr>
        <w:t xml:space="preserve">1.3. </w:t>
      </w:r>
      <w:r w:rsidR="00C7210D" w:rsidRPr="00C7210D">
        <w:rPr>
          <w:rFonts w:ascii="Arial Narrow" w:hAnsi="Arial Narrow"/>
          <w:sz w:val="18"/>
          <w:szCs w:val="18"/>
          <w:lang w:bidi="ar-SA"/>
        </w:rPr>
        <w:t>Право Исполнителя оказывать Услуги подтверждается лицензией № ЛО41-01129-18/00325260, выданной Министерством здравоохранения Удмуртской Республики «03» августа 2020 года. Адрес места нахождения и телефон органа, выдавшего лицензию: Удмуртская Республика, гор. Ижевск, пер. Интернациональный, д. 15, тел. 8 (3412) 60-23-00.</w:t>
      </w:r>
    </w:p>
    <w:p w:rsidR="008D0847" w:rsidRDefault="008D0847">
      <w:pPr>
        <w:ind w:firstLine="567"/>
        <w:jc w:val="both"/>
        <w:rPr>
          <w:rFonts w:ascii="Arial Narrow" w:hAnsi="Arial Narrow"/>
          <w:sz w:val="18"/>
          <w:szCs w:val="18"/>
          <w:lang w:bidi="ar-SA"/>
        </w:rPr>
      </w:pPr>
      <w:r w:rsidRPr="00291758">
        <w:rPr>
          <w:rFonts w:ascii="Arial Narrow" w:hAnsi="Arial Narrow"/>
          <w:sz w:val="18"/>
          <w:szCs w:val="18"/>
          <w:lang w:bidi="ar-SA"/>
        </w:rPr>
        <w:t>1.4. Услуги оказываются следующему(-им) пациенту(-ам) (далее — Пациент):</w:t>
      </w:r>
    </w:p>
    <w:p w:rsidR="00B447B8" w:rsidRPr="00291758" w:rsidRDefault="00B447B8">
      <w:pPr>
        <w:ind w:firstLine="567"/>
        <w:jc w:val="both"/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3497"/>
        <w:gridCol w:w="2889"/>
        <w:gridCol w:w="2204"/>
        <w:gridCol w:w="1744"/>
      </w:tblGrid>
      <w:tr w:rsidR="008D0847" w:rsidRPr="00291758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47" w:rsidRPr="00291758" w:rsidRDefault="008D0847">
            <w:pPr>
              <w:pStyle w:val="d1eee4e5f0e6e8eceee5f2e0e1ebe8f6fb"/>
              <w:jc w:val="center"/>
              <w:rPr>
                <w:sz w:val="18"/>
                <w:szCs w:val="18"/>
              </w:rPr>
            </w:pPr>
            <w:r w:rsidRPr="00291758">
              <w:rPr>
                <w:rFonts w:ascii="Arial Narrow" w:hAnsi="Arial Narrow"/>
                <w:sz w:val="18"/>
                <w:szCs w:val="18"/>
              </w:rPr>
              <w:t>№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47" w:rsidRPr="00291758" w:rsidRDefault="008D0847">
            <w:pPr>
              <w:pStyle w:val="d1eee4e5f0e6e8eceee5f2e0e1ebe8f6fb"/>
              <w:jc w:val="center"/>
              <w:rPr>
                <w:sz w:val="18"/>
                <w:szCs w:val="18"/>
              </w:rPr>
            </w:pPr>
            <w:r w:rsidRPr="00291758">
              <w:rPr>
                <w:rFonts w:ascii="Arial Narrow" w:hAnsi="Arial Narrow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47" w:rsidRPr="00291758" w:rsidRDefault="008D0847">
            <w:pPr>
              <w:pStyle w:val="d1eee4e5f0e6e8eceee5f2e0e1ebe8f6fb"/>
              <w:jc w:val="center"/>
              <w:rPr>
                <w:sz w:val="18"/>
                <w:szCs w:val="18"/>
              </w:rPr>
            </w:pPr>
            <w:r w:rsidRPr="00291758">
              <w:rPr>
                <w:rFonts w:ascii="Arial Narrow" w:hAnsi="Arial Narrow"/>
                <w:sz w:val="18"/>
                <w:szCs w:val="18"/>
              </w:rPr>
              <w:t>Адрес места жительства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47" w:rsidRPr="00291758" w:rsidRDefault="008D0847">
            <w:pPr>
              <w:pStyle w:val="d1eee4e5f0e6e8eceee5f2e0e1ebe8f6fb"/>
              <w:jc w:val="center"/>
              <w:rPr>
                <w:sz w:val="18"/>
                <w:szCs w:val="18"/>
              </w:rPr>
            </w:pPr>
            <w:r w:rsidRPr="00291758">
              <w:rPr>
                <w:rFonts w:ascii="Arial Narrow" w:hAnsi="Arial Narrow"/>
                <w:sz w:val="18"/>
                <w:szCs w:val="18"/>
              </w:rPr>
              <w:t>Телефон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47" w:rsidRPr="00291758" w:rsidRDefault="008D0847">
            <w:pPr>
              <w:pStyle w:val="d1eee4e5f0e6e8eceee5f2e0e1ebe8f6fb"/>
              <w:jc w:val="center"/>
              <w:rPr>
                <w:sz w:val="18"/>
                <w:szCs w:val="18"/>
              </w:rPr>
            </w:pPr>
            <w:r w:rsidRPr="00291758">
              <w:rPr>
                <w:rFonts w:ascii="Arial Narrow" w:hAnsi="Arial Narrow"/>
                <w:sz w:val="18"/>
                <w:szCs w:val="18"/>
              </w:rPr>
              <w:t>Подпись</w:t>
            </w:r>
          </w:p>
        </w:tc>
      </w:tr>
      <w:tr w:rsidR="008D0847" w:rsidRPr="00291758" w:rsidTr="00FA6E16">
        <w:trPr>
          <w:trHeight w:val="300"/>
        </w:trPr>
        <w:tc>
          <w:tcPr>
            <w:tcW w:w="2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47" w:rsidRPr="00291758" w:rsidRDefault="008D0847">
            <w:pPr>
              <w:pStyle w:val="d1eee4e5f0e6e8eceee5f2e0e1ebe8f6fb"/>
              <w:jc w:val="center"/>
              <w:rPr>
                <w:sz w:val="18"/>
                <w:szCs w:val="18"/>
              </w:rPr>
            </w:pPr>
            <w:r w:rsidRPr="0029175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4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88A" w:rsidRPr="00FA6E16" w:rsidRDefault="00BD288A" w:rsidP="00443EE5">
            <w:pPr>
              <w:pStyle w:val="d1eee4e5f0e6e8eceee5f2e0e1ebe8f6fb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35D" w:rsidRPr="00FA6E16" w:rsidRDefault="000E335D" w:rsidP="000E335D">
            <w:pPr>
              <w:pStyle w:val="d1eee4e5f0e6e8eceee5f2e0e1ebe8f6fb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2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47" w:rsidRPr="00FA6E16" w:rsidRDefault="008D0847" w:rsidP="000E335D">
            <w:pPr>
              <w:pStyle w:val="d1eee4e5f0e6e8eceee5f2e0e1ebe8f6fb"/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47" w:rsidRPr="000E335D" w:rsidRDefault="008D0847" w:rsidP="000E335D">
            <w:pPr>
              <w:pStyle w:val="d1eee4e5f0e6e8eceee5f2e0e1ebe8f6fb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</w:tr>
    </w:tbl>
    <w:p w:rsidR="008D0847" w:rsidRPr="00291758" w:rsidRDefault="008D0847">
      <w:pPr>
        <w:ind w:firstLine="567"/>
        <w:jc w:val="both"/>
        <w:rPr>
          <w:rFonts w:ascii="Arial Narrow" w:hAnsi="Arial Narrow"/>
          <w:sz w:val="18"/>
          <w:szCs w:val="18"/>
        </w:rPr>
      </w:pPr>
    </w:p>
    <w:p w:rsidR="008D0847" w:rsidRPr="00291758" w:rsidRDefault="008D0847">
      <w:pPr>
        <w:jc w:val="center"/>
        <w:rPr>
          <w:sz w:val="18"/>
          <w:szCs w:val="18"/>
        </w:rPr>
      </w:pPr>
      <w:r w:rsidRPr="00291758">
        <w:rPr>
          <w:rFonts w:ascii="Arial Narrow" w:hAnsi="Arial Narrow"/>
          <w:b/>
          <w:sz w:val="18"/>
          <w:szCs w:val="18"/>
          <w:lang w:bidi="ar-SA"/>
        </w:rPr>
        <w:t>2. Обязанности Сторон</w:t>
      </w:r>
    </w:p>
    <w:p w:rsidR="008D0847" w:rsidRPr="00291758" w:rsidRDefault="008D0847">
      <w:pPr>
        <w:tabs>
          <w:tab w:val="left" w:pos="360"/>
          <w:tab w:val="left" w:pos="851"/>
        </w:tabs>
        <w:ind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  <w:lang w:bidi="ar-SA"/>
        </w:rPr>
        <w:t>2.1. Исполнитель обязуется:</w:t>
      </w:r>
    </w:p>
    <w:p w:rsidR="008D0847" w:rsidRPr="00291758" w:rsidRDefault="008D0847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  <w:lang w:bidi="ar-SA"/>
        </w:rPr>
        <w:t>2.1.1. Оказывать Услуги лично либо с привлечением третьих лиц в объёме и в сроки, предусмотренные настоящим договором.</w:t>
      </w:r>
    </w:p>
    <w:p w:rsidR="008D0847" w:rsidRPr="00291758" w:rsidRDefault="008D0847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  <w:lang w:bidi="ar-SA"/>
        </w:rPr>
        <w:t>2.1.2. Обеспечить соблюдение действующих санитарных норм при подготовке и при оказании Услуг.</w:t>
      </w:r>
    </w:p>
    <w:p w:rsidR="008D0847" w:rsidRPr="00291758" w:rsidRDefault="008D0847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  <w:lang w:bidi="ar-SA"/>
        </w:rPr>
        <w:t>2.1.3. В случае возникновения обстоятельств, препятствующих надлежащему оказанию Услуг, приостановить оказание Услуг и проинформировать Заказчика о возникновении таких обстоятельств.</w:t>
      </w:r>
    </w:p>
    <w:p w:rsidR="008D0847" w:rsidRPr="00291758" w:rsidRDefault="008D0847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  <w:lang w:bidi="ar-SA"/>
        </w:rPr>
        <w:t>2.1.4. Назначить по согласованию с Заказчиком время для оказания Услуг Пациенту.</w:t>
      </w:r>
    </w:p>
    <w:p w:rsidR="008D0847" w:rsidRPr="00291758" w:rsidRDefault="008D0847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  <w:lang w:bidi="ar-SA"/>
        </w:rPr>
        <w:t>2.1.5. Проинформировать Пациента и Заказчика (в случае если Заказчик является законным представителем Пациента)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лечения, преимуществах и недостатках различных вариантов лечения.</w:t>
      </w:r>
    </w:p>
    <w:p w:rsidR="008D0847" w:rsidRPr="00291758" w:rsidRDefault="008D0847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  <w:lang w:bidi="ar-SA"/>
        </w:rPr>
        <w:t>2.1.6. Сохранять в тайне информацию о факте обращения Пациента за оказанием Услуг, о состоянии его здоровья, диагнозе и иные сведения, полученные при оказании Услуг, за исключением случаев, предусмотренных действующим законодательством РФ.</w:t>
      </w:r>
    </w:p>
    <w:p w:rsidR="008D0847" w:rsidRPr="00291758" w:rsidRDefault="008D0847">
      <w:pPr>
        <w:pStyle w:val="d1d1efefe8e8f1f1eeeeeaea"/>
        <w:tabs>
          <w:tab w:val="left" w:pos="360"/>
          <w:tab w:val="left" w:pos="709"/>
        </w:tabs>
        <w:ind w:left="0"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</w:rPr>
        <w:t xml:space="preserve">2.2. Заказчик обязуется: </w:t>
      </w:r>
    </w:p>
    <w:p w:rsidR="008D0847" w:rsidRPr="00291758" w:rsidRDefault="008D0847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  <w:lang w:bidi="ar-SA"/>
        </w:rPr>
        <w:t xml:space="preserve">2.2.1. Проинформировать Исполнителя и/или обеспечить передачу информации Исполнителю от Пациента о состоянии здоровья Пациента, </w:t>
      </w:r>
      <w:bookmarkStart w:id="1" w:name="__DdeLink__9975_3049618031"/>
      <w:r w:rsidRPr="00291758">
        <w:rPr>
          <w:rFonts w:ascii="Arial Narrow" w:hAnsi="Arial Narrow"/>
          <w:sz w:val="18"/>
          <w:szCs w:val="18"/>
          <w:lang w:bidi="ar-SA"/>
        </w:rPr>
        <w:t>временных дискомфортных ощущениях, которые могут возникнуть при оказании Услуг, наличии у Пациента противопоказаний к оказанию Услуг, аллергических реакциях на лекарственные препараты и медицинские изделия</w:t>
      </w:r>
      <w:bookmarkEnd w:id="1"/>
      <w:r w:rsidRPr="00291758">
        <w:rPr>
          <w:rFonts w:ascii="Arial Narrow" w:hAnsi="Arial Narrow"/>
          <w:sz w:val="18"/>
          <w:szCs w:val="18"/>
          <w:lang w:bidi="ar-SA"/>
        </w:rPr>
        <w:t>;</w:t>
      </w:r>
    </w:p>
    <w:p w:rsidR="008D0847" w:rsidRPr="00291758" w:rsidRDefault="008D0847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  <w:lang w:bidi="ar-SA"/>
        </w:rPr>
        <w:t>2.2.2. Обеспечить явку Пациента на место оказания Услуг в назначенное Исполнителем время.</w:t>
      </w:r>
    </w:p>
    <w:p w:rsidR="008D0847" w:rsidRPr="00291758" w:rsidRDefault="008D0847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  <w:lang w:bidi="ar-SA"/>
        </w:rPr>
        <w:t>2.2.3. Обеспечить выполнение Пациентом всех назначений и рекомендаций Исполнителя.</w:t>
      </w:r>
    </w:p>
    <w:p w:rsidR="008D0847" w:rsidRPr="00291758" w:rsidRDefault="008D0847">
      <w:pPr>
        <w:tabs>
          <w:tab w:val="left" w:pos="851"/>
          <w:tab w:val="left" w:pos="993"/>
        </w:tabs>
        <w:ind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  <w:lang w:bidi="ar-SA"/>
        </w:rPr>
        <w:t xml:space="preserve">2.2.4. В случае невозможности явки Пациента на место оказания Услуг в назначенное Исполнителем время, не менее чем за 1 сутки предупредить об этом Исполнителя по номеру телефона: </w:t>
      </w:r>
      <w:r w:rsidR="0001162B" w:rsidRPr="00291758">
        <w:rPr>
          <w:rFonts w:ascii="Arial Narrow" w:hAnsi="Arial Narrow"/>
          <w:sz w:val="18"/>
          <w:szCs w:val="18"/>
          <w:lang w:bidi="ar-SA"/>
        </w:rPr>
        <w:t>8(3412) 392- 152,  8(3412) 392-151</w:t>
      </w:r>
      <w:r w:rsidRPr="00291758">
        <w:rPr>
          <w:rFonts w:ascii="Arial Narrow" w:hAnsi="Arial Narrow"/>
          <w:sz w:val="18"/>
          <w:szCs w:val="18"/>
          <w:lang w:bidi="ar-SA"/>
        </w:rPr>
        <w:t xml:space="preserve">. </w:t>
      </w:r>
    </w:p>
    <w:p w:rsidR="008D0847" w:rsidRPr="00291758" w:rsidRDefault="008D0847">
      <w:pPr>
        <w:tabs>
          <w:tab w:val="left" w:pos="851"/>
          <w:tab w:val="left" w:pos="993"/>
        </w:tabs>
        <w:ind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  <w:lang w:bidi="ar-SA"/>
        </w:rPr>
        <w:t>2.2.5. Обеспечить передачу Исполнителю информированного добровольного согласия на медицинское вмешательство Пациента</w:t>
      </w:r>
      <w:bookmarkStart w:id="2" w:name="__DdeLink__11291_1613912565"/>
      <w:bookmarkEnd w:id="2"/>
      <w:r w:rsidRPr="00291758">
        <w:rPr>
          <w:rFonts w:ascii="Arial Narrow" w:hAnsi="Arial Narrow"/>
          <w:sz w:val="18"/>
          <w:szCs w:val="18"/>
          <w:lang w:bidi="ar-SA"/>
        </w:rPr>
        <w:t xml:space="preserve"> на оказание Услуг.</w:t>
      </w:r>
    </w:p>
    <w:p w:rsidR="008D0847" w:rsidRPr="00291758" w:rsidRDefault="008D0847">
      <w:pPr>
        <w:pStyle w:val="a4"/>
        <w:ind w:left="0"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</w:rPr>
        <w:t>2.2.6. Своевременно производить оплату оказанных Пациенту Услуг в сумме и в порядке, установленных настоящим договором.</w:t>
      </w:r>
    </w:p>
    <w:p w:rsidR="008D0847" w:rsidRPr="00291758" w:rsidRDefault="008D0847">
      <w:pPr>
        <w:pStyle w:val="a4"/>
        <w:tabs>
          <w:tab w:val="left" w:pos="284"/>
          <w:tab w:val="left" w:pos="851"/>
        </w:tabs>
        <w:ind w:left="0"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  <w:shd w:val="clear" w:color="auto" w:fill="FFFFFF"/>
        </w:rPr>
        <w:t>2.2.7. При невозможности выполнения Исполнителем своих обязательств по настоящему договору, возникшей по вине Пациента, оплатить оказанные Услуги Исполнителю соразмерно стоимости фактически оказанных Услуг</w:t>
      </w:r>
      <w:r w:rsidRPr="00291758">
        <w:rPr>
          <w:rFonts w:ascii="Arial Narrow" w:hAnsi="Arial Narrow"/>
          <w:sz w:val="18"/>
          <w:szCs w:val="18"/>
        </w:rPr>
        <w:t xml:space="preserve"> </w:t>
      </w:r>
    </w:p>
    <w:p w:rsidR="008D0847" w:rsidRPr="00291758" w:rsidRDefault="008D0847">
      <w:pPr>
        <w:pStyle w:val="a4"/>
        <w:tabs>
          <w:tab w:val="left" w:pos="284"/>
          <w:tab w:val="left" w:pos="851"/>
        </w:tabs>
        <w:ind w:left="0"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</w:rPr>
        <w:t>2.2.8. Предоставлять Исполнителю необходимые документы и информацию по мотивированному запросу Исполнителя.</w:t>
      </w:r>
    </w:p>
    <w:p w:rsidR="008D0847" w:rsidRPr="00291758" w:rsidRDefault="008D0847">
      <w:pPr>
        <w:pStyle w:val="a4"/>
        <w:tabs>
          <w:tab w:val="left" w:pos="284"/>
          <w:tab w:val="left" w:pos="851"/>
        </w:tabs>
        <w:ind w:left="0" w:firstLine="567"/>
        <w:jc w:val="both"/>
        <w:rPr>
          <w:rFonts w:ascii="Arial Narrow" w:hAnsi="Arial Narrow"/>
          <w:sz w:val="18"/>
          <w:szCs w:val="18"/>
          <w:lang w:bidi="hi-IN"/>
        </w:rPr>
      </w:pPr>
    </w:p>
    <w:p w:rsidR="008D0847" w:rsidRPr="00291758" w:rsidRDefault="008D0847">
      <w:pPr>
        <w:tabs>
          <w:tab w:val="left" w:pos="993"/>
        </w:tabs>
        <w:jc w:val="center"/>
        <w:rPr>
          <w:sz w:val="18"/>
          <w:szCs w:val="18"/>
        </w:rPr>
      </w:pPr>
      <w:r w:rsidRPr="00291758">
        <w:rPr>
          <w:rFonts w:ascii="Arial Narrow" w:hAnsi="Arial Narrow"/>
          <w:b/>
          <w:sz w:val="18"/>
          <w:szCs w:val="18"/>
          <w:lang w:bidi="ar-SA"/>
        </w:rPr>
        <w:t>3. Права Сторон</w:t>
      </w:r>
    </w:p>
    <w:p w:rsidR="008D0847" w:rsidRPr="00291758" w:rsidRDefault="008D0847">
      <w:pPr>
        <w:pStyle w:val="d1d1efefe8e8f1f1eeeeeaea"/>
        <w:tabs>
          <w:tab w:val="left" w:pos="851"/>
          <w:tab w:val="left" w:pos="993"/>
        </w:tabs>
        <w:ind w:left="0" w:firstLine="567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</w:rPr>
        <w:t>3.1. Исполнитель вправе:</w:t>
      </w:r>
    </w:p>
    <w:p w:rsidR="008D0847" w:rsidRPr="00291758" w:rsidRDefault="008D0847">
      <w:pPr>
        <w:pStyle w:val="d1d1efefe8e8f1f1eeeeeaea"/>
        <w:tabs>
          <w:tab w:val="left" w:pos="851"/>
          <w:tab w:val="left" w:pos="993"/>
        </w:tabs>
        <w:ind w:left="0" w:firstLine="567"/>
        <w:jc w:val="both"/>
        <w:rPr>
          <w:color w:val="auto"/>
          <w:sz w:val="18"/>
          <w:szCs w:val="18"/>
        </w:rPr>
      </w:pPr>
      <w:r w:rsidRPr="00291758">
        <w:rPr>
          <w:rFonts w:ascii="Arial Narrow" w:hAnsi="Arial Narrow"/>
          <w:sz w:val="18"/>
          <w:szCs w:val="18"/>
        </w:rPr>
        <w:t xml:space="preserve">3.1.1. Самостоятельно </w:t>
      </w:r>
      <w:r w:rsidRPr="00291758">
        <w:rPr>
          <w:rFonts w:ascii="Arial Narrow" w:hAnsi="Arial Narrow"/>
          <w:color w:val="auto"/>
          <w:sz w:val="18"/>
          <w:szCs w:val="18"/>
        </w:rPr>
        <w:t>определять способ и порядок оказания Услуг в рамках действующего законодательства.</w:t>
      </w:r>
    </w:p>
    <w:p w:rsidR="008D0847" w:rsidRPr="00291758" w:rsidRDefault="008D0847">
      <w:pPr>
        <w:pStyle w:val="d1d1efefe8e8f1f1eeeeeaea"/>
        <w:tabs>
          <w:tab w:val="left" w:pos="851"/>
          <w:tab w:val="left" w:pos="993"/>
        </w:tabs>
        <w:ind w:left="0"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color w:val="auto"/>
          <w:sz w:val="18"/>
          <w:szCs w:val="18"/>
        </w:rPr>
        <w:t>3.1.2. Запрашивать у Заказчика документы</w:t>
      </w:r>
      <w:r w:rsidRPr="00291758">
        <w:rPr>
          <w:rFonts w:ascii="Arial Narrow" w:hAnsi="Arial Narrow"/>
          <w:sz w:val="18"/>
          <w:szCs w:val="18"/>
        </w:rPr>
        <w:t xml:space="preserve"> и информацию, необходимые для надлежащего оказания Услуг. 3.1.3. Требовать своевременной оплаты за оказанные Услуги.</w:t>
      </w:r>
    </w:p>
    <w:p w:rsidR="008D0847" w:rsidRPr="00291758" w:rsidRDefault="008D0847">
      <w:pPr>
        <w:pStyle w:val="d1d1efefe8e8f1f1eeeeeaea"/>
        <w:tabs>
          <w:tab w:val="left" w:pos="851"/>
          <w:tab w:val="left" w:pos="993"/>
        </w:tabs>
        <w:ind w:left="0"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</w:rPr>
        <w:t>3.1.4. В одностороннем порядке устанавливать стоимость оказания Услуг.</w:t>
      </w:r>
    </w:p>
    <w:p w:rsidR="008D0847" w:rsidRPr="00291758" w:rsidRDefault="008D0847">
      <w:pPr>
        <w:pStyle w:val="d1d1efefe8e8f1f1eeeeeaea"/>
        <w:tabs>
          <w:tab w:val="left" w:pos="851"/>
          <w:tab w:val="left" w:pos="993"/>
        </w:tabs>
        <w:ind w:left="0"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</w:rPr>
        <w:t>3.1.5. В одностороннем порядке расторгнуть настоящий договор или отказать в оказании Услуги без возмещения убытков, при наличии одного из следующих обстоятельств:</w:t>
      </w:r>
    </w:p>
    <w:p w:rsidR="008D0847" w:rsidRPr="00291758" w:rsidRDefault="008D0847">
      <w:pPr>
        <w:pStyle w:val="d1d1efefe8e8f1f1eeeeeaea"/>
        <w:tabs>
          <w:tab w:val="left" w:pos="851"/>
          <w:tab w:val="left" w:pos="993"/>
        </w:tabs>
        <w:ind w:left="0"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</w:rPr>
        <w:t>- при наличии у Пациента медицинских противопоказаний для оказания Услуг;</w:t>
      </w:r>
    </w:p>
    <w:p w:rsidR="008D0847" w:rsidRPr="00291758" w:rsidRDefault="008D0847">
      <w:pPr>
        <w:pStyle w:val="d1d1efefe8e8f1f1eeeeeaea"/>
        <w:tabs>
          <w:tab w:val="left" w:pos="851"/>
          <w:tab w:val="left" w:pos="993"/>
        </w:tabs>
        <w:ind w:left="0"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</w:rPr>
        <w:t>- при несоблюдении Пациентом требований и рекомендаций Исполнителя в пер</w:t>
      </w:r>
      <w:r w:rsidR="001730A1">
        <w:rPr>
          <w:rFonts w:ascii="Arial Narrow" w:hAnsi="Arial Narrow"/>
          <w:sz w:val="18"/>
          <w:szCs w:val="18"/>
        </w:rPr>
        <w:t>иод оказания Услуг, исключающем</w:t>
      </w:r>
      <w:bookmarkStart w:id="3" w:name="_GoBack"/>
      <w:bookmarkEnd w:id="3"/>
      <w:r w:rsidRPr="00291758">
        <w:rPr>
          <w:rFonts w:ascii="Arial Narrow" w:hAnsi="Arial Narrow"/>
          <w:sz w:val="18"/>
          <w:szCs w:val="18"/>
        </w:rPr>
        <w:t xml:space="preserve"> возможность исполнения возложенных на Исполнителя обязательств по настоящему договору;</w:t>
      </w:r>
    </w:p>
    <w:p w:rsidR="008D0847" w:rsidRPr="00291758" w:rsidRDefault="008D0847">
      <w:pPr>
        <w:pStyle w:val="d1d1efefe8e8f1f1eeeeeaea"/>
        <w:tabs>
          <w:tab w:val="left" w:pos="851"/>
          <w:tab w:val="left" w:pos="993"/>
        </w:tabs>
        <w:ind w:left="0"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</w:rPr>
        <w:t>- неявке Пациента на место оказания Услуг в назначенное Исполнителем время;</w:t>
      </w:r>
    </w:p>
    <w:p w:rsidR="008D0847" w:rsidRPr="00291758" w:rsidRDefault="008D0847">
      <w:pPr>
        <w:pStyle w:val="d1d1efefe8e8f1f1eeeeeaea"/>
        <w:tabs>
          <w:tab w:val="left" w:pos="851"/>
          <w:tab w:val="left" w:pos="993"/>
        </w:tabs>
        <w:ind w:left="0"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</w:rPr>
        <w:t xml:space="preserve">- при предоставлении Заказчиком и/или Пациентом недостоверных или не в полном объеме сведений о состоянии здоровья Пациента, наличии у Пациента противопоказаний к оказанию Услуг, аллергических реакциях на лекарственные препараты и медицинские изделия. </w:t>
      </w:r>
    </w:p>
    <w:p w:rsidR="008D0847" w:rsidRPr="00291758" w:rsidRDefault="008D0847">
      <w:pPr>
        <w:pStyle w:val="d1d1efefe8e8f1f1eeeeeaea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</w:rPr>
        <w:t xml:space="preserve">3.2. Заказчик вправе: </w:t>
      </w:r>
    </w:p>
    <w:p w:rsidR="008D0847" w:rsidRPr="00291758" w:rsidRDefault="009560D9">
      <w:pPr>
        <w:pStyle w:val="d1d1efefe8e8f1f1eeeeeaea"/>
        <w:tabs>
          <w:tab w:val="left" w:pos="993"/>
        </w:tabs>
        <w:ind w:left="0" w:firstLine="567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3.2.1</w:t>
      </w:r>
      <w:r w:rsidR="008D0847" w:rsidRPr="00291758">
        <w:rPr>
          <w:rFonts w:ascii="Arial Narrow" w:hAnsi="Arial Narrow"/>
          <w:sz w:val="18"/>
          <w:szCs w:val="18"/>
        </w:rPr>
        <w:t>. Получать достоверную информацию об условиях оказания Услуг.</w:t>
      </w:r>
    </w:p>
    <w:p w:rsidR="008D0847" w:rsidRPr="00291758" w:rsidRDefault="008D0847">
      <w:pPr>
        <w:pStyle w:val="d1d1efefe8e8f1f1eeeeeaea"/>
        <w:tabs>
          <w:tab w:val="left" w:pos="993"/>
        </w:tabs>
        <w:ind w:left="0" w:firstLine="567"/>
        <w:jc w:val="both"/>
        <w:rPr>
          <w:rFonts w:ascii="Arial Narrow" w:hAnsi="Arial Narrow"/>
          <w:sz w:val="18"/>
          <w:szCs w:val="18"/>
        </w:rPr>
      </w:pPr>
    </w:p>
    <w:p w:rsidR="008D0847" w:rsidRPr="00291758" w:rsidRDefault="008D0847">
      <w:pPr>
        <w:pStyle w:val="a4"/>
        <w:tabs>
          <w:tab w:val="left" w:pos="360"/>
          <w:tab w:val="left" w:pos="993"/>
        </w:tabs>
        <w:ind w:left="0"/>
        <w:jc w:val="center"/>
        <w:rPr>
          <w:sz w:val="18"/>
          <w:szCs w:val="18"/>
        </w:rPr>
      </w:pPr>
      <w:r w:rsidRPr="00291758">
        <w:rPr>
          <w:rFonts w:ascii="Arial Narrow" w:hAnsi="Arial Narrow"/>
          <w:b/>
          <w:sz w:val="18"/>
          <w:szCs w:val="18"/>
        </w:rPr>
        <w:t>4. Период оказания Услуг</w:t>
      </w:r>
    </w:p>
    <w:p w:rsidR="008D0847" w:rsidRPr="00291758" w:rsidRDefault="008D0847">
      <w:pPr>
        <w:pStyle w:val="d1d1efefe8e8f1f1eeeeeaea"/>
        <w:tabs>
          <w:tab w:val="left" w:pos="360"/>
        </w:tabs>
        <w:ind w:left="0"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</w:rPr>
        <w:t xml:space="preserve">4.1. Период оказания Услуг зависит от особенностей оказания Услуг, состояния здоровья Пациента. </w:t>
      </w:r>
    </w:p>
    <w:p w:rsidR="008D0847" w:rsidRPr="00291758" w:rsidRDefault="008D0847">
      <w:pPr>
        <w:pStyle w:val="d1d1efefe8e8f1f1eeeeeaea"/>
        <w:tabs>
          <w:tab w:val="left" w:pos="360"/>
        </w:tabs>
        <w:ind w:left="0"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</w:rPr>
        <w:t>4.2. Факт оказания Услуг подтверждается первичной медицинской документацией.</w:t>
      </w:r>
    </w:p>
    <w:p w:rsidR="008D0847" w:rsidRPr="00291758" w:rsidRDefault="008D0847">
      <w:pPr>
        <w:pStyle w:val="d1d1efefe8e8f1f1eeeeeaea"/>
        <w:tabs>
          <w:tab w:val="left" w:pos="993"/>
        </w:tabs>
        <w:ind w:left="0" w:firstLine="0"/>
        <w:jc w:val="center"/>
        <w:rPr>
          <w:rFonts w:ascii="Arial Narrow" w:hAnsi="Arial Narrow"/>
          <w:sz w:val="18"/>
          <w:szCs w:val="18"/>
        </w:rPr>
      </w:pPr>
    </w:p>
    <w:p w:rsidR="00574438" w:rsidRDefault="00574438">
      <w:pPr>
        <w:pStyle w:val="d1d1efefe8e8f1f1eeeeeaea"/>
        <w:tabs>
          <w:tab w:val="left" w:pos="993"/>
        </w:tabs>
        <w:ind w:left="0" w:firstLine="0"/>
        <w:jc w:val="center"/>
        <w:rPr>
          <w:rFonts w:ascii="Arial Narrow" w:hAnsi="Arial Narrow"/>
          <w:b/>
          <w:sz w:val="18"/>
          <w:szCs w:val="18"/>
        </w:rPr>
      </w:pPr>
    </w:p>
    <w:p w:rsidR="008D0847" w:rsidRPr="00291758" w:rsidRDefault="008D0847">
      <w:pPr>
        <w:pStyle w:val="d1d1efefe8e8f1f1eeeeeaea"/>
        <w:tabs>
          <w:tab w:val="left" w:pos="993"/>
        </w:tabs>
        <w:ind w:left="0" w:firstLine="0"/>
        <w:jc w:val="center"/>
        <w:rPr>
          <w:sz w:val="18"/>
          <w:szCs w:val="18"/>
        </w:rPr>
      </w:pPr>
      <w:r w:rsidRPr="00291758">
        <w:rPr>
          <w:rFonts w:ascii="Arial Narrow" w:hAnsi="Arial Narrow"/>
          <w:b/>
          <w:sz w:val="18"/>
          <w:szCs w:val="18"/>
        </w:rPr>
        <w:lastRenderedPageBreak/>
        <w:t>5. Стоимость услуг, сроки и порядок оплаты</w:t>
      </w:r>
    </w:p>
    <w:p w:rsidR="008D0847" w:rsidRPr="00291758" w:rsidRDefault="008D0847">
      <w:pPr>
        <w:pStyle w:val="a4"/>
        <w:ind w:left="0" w:firstLine="567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</w:rPr>
        <w:t>5.1. Наименование, объем и стоимость Услуг: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1"/>
        <w:gridCol w:w="1930"/>
        <w:gridCol w:w="2103"/>
        <w:gridCol w:w="2165"/>
      </w:tblGrid>
      <w:tr w:rsidR="008D0847" w:rsidRPr="00291758" w:rsidTr="00FA6E16">
        <w:trPr>
          <w:trHeight w:val="424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D0847" w:rsidRPr="00FA6E16" w:rsidRDefault="008D0847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bookmarkStart w:id="4" w:name="tab"/>
            <w:r w:rsidRPr="00FA6E16">
              <w:rPr>
                <w:rFonts w:ascii="Arial Narrow" w:hAnsi="Arial Narrow"/>
                <w:sz w:val="18"/>
                <w:szCs w:val="18"/>
              </w:rPr>
              <w:t>Наименование Услуг</w:t>
            </w:r>
            <w:bookmarkEnd w:id="4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D0847" w:rsidRPr="00FA6E16" w:rsidRDefault="008D0847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FA6E16">
              <w:rPr>
                <w:rFonts w:ascii="Arial Narrow" w:hAnsi="Arial Narrow"/>
                <w:sz w:val="18"/>
                <w:szCs w:val="18"/>
              </w:rPr>
              <w:t>Цена Услуг без НДС, руб.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D0847" w:rsidRPr="00FA6E16" w:rsidRDefault="008D0847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FA6E16">
              <w:rPr>
                <w:rFonts w:ascii="Arial Narrow" w:hAnsi="Arial Narrow"/>
                <w:sz w:val="18"/>
                <w:szCs w:val="18"/>
              </w:rPr>
              <w:t>Объем Услуг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D0847" w:rsidRPr="00FA6E16" w:rsidRDefault="008D0847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FA6E16">
              <w:rPr>
                <w:rFonts w:ascii="Arial Narrow" w:hAnsi="Arial Narrow"/>
                <w:sz w:val="18"/>
                <w:szCs w:val="18"/>
              </w:rPr>
              <w:t>Сумма без НДС, руб.</w:t>
            </w:r>
          </w:p>
        </w:tc>
      </w:tr>
      <w:tr w:rsidR="008D0847" w:rsidRPr="00291758">
        <w:tc>
          <w:tcPr>
            <w:tcW w:w="8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D0847" w:rsidRPr="000E335D" w:rsidRDefault="008D0847">
            <w:pPr>
              <w:pStyle w:val="a4"/>
              <w:ind w:left="0" w:firstLine="567"/>
              <w:jc w:val="right"/>
              <w:rPr>
                <w:sz w:val="18"/>
                <w:szCs w:val="18"/>
                <w:highlight w:val="yellow"/>
              </w:rPr>
            </w:pPr>
            <w:r w:rsidRPr="00FA6E16">
              <w:rPr>
                <w:rFonts w:ascii="Arial Narrow" w:hAnsi="Arial Narrow"/>
                <w:sz w:val="18"/>
                <w:szCs w:val="18"/>
              </w:rPr>
              <w:t>Итого: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4FCC" w:rsidRPr="00FA6E16" w:rsidRDefault="00434FCC" w:rsidP="00FA6E16">
            <w:pPr>
              <w:pStyle w:val="a4"/>
              <w:ind w:left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</w:tr>
    </w:tbl>
    <w:p w:rsidR="001417DA" w:rsidRDefault="001417DA">
      <w:pPr>
        <w:pStyle w:val="a4"/>
        <w:ind w:left="0" w:firstLine="567"/>
        <w:rPr>
          <w:rFonts w:ascii="Arial Narrow" w:hAnsi="Arial Narrow"/>
          <w:sz w:val="18"/>
          <w:szCs w:val="18"/>
        </w:rPr>
      </w:pPr>
    </w:p>
    <w:p w:rsidR="001417DA" w:rsidRPr="001417DA" w:rsidRDefault="001417DA" w:rsidP="001417DA">
      <w:pPr>
        <w:pStyle w:val="a4"/>
        <w:ind w:left="0" w:firstLine="567"/>
        <w:jc w:val="both"/>
        <w:rPr>
          <w:sz w:val="18"/>
          <w:szCs w:val="18"/>
        </w:rPr>
      </w:pPr>
      <w:r w:rsidRPr="001417DA">
        <w:rPr>
          <w:rFonts w:ascii="Arial Narrow" w:hAnsi="Arial Narrow"/>
          <w:sz w:val="18"/>
          <w:szCs w:val="18"/>
        </w:rPr>
        <w:t xml:space="preserve">Цена Услуг включает в себя, в том числе, стоимость медицинского осмотра, проводимого </w:t>
      </w:r>
      <w:bookmarkStart w:id="5" w:name="__DdeLink__33917_1174843718"/>
      <w:r w:rsidRPr="001417DA">
        <w:rPr>
          <w:rFonts w:ascii="Arial Narrow" w:hAnsi="Arial Narrow"/>
          <w:sz w:val="18"/>
          <w:szCs w:val="18"/>
        </w:rPr>
        <w:t>через 1 (один) месяц после оказания Услуг</w:t>
      </w:r>
      <w:bookmarkEnd w:id="5"/>
      <w:r w:rsidRPr="001417DA">
        <w:rPr>
          <w:rFonts w:ascii="Arial Narrow" w:hAnsi="Arial Narrow"/>
          <w:sz w:val="18"/>
          <w:szCs w:val="18"/>
        </w:rPr>
        <w:t xml:space="preserve">. </w:t>
      </w:r>
    </w:p>
    <w:p w:rsidR="001417DA" w:rsidRPr="001417DA" w:rsidRDefault="001417DA" w:rsidP="001417DA">
      <w:pPr>
        <w:pStyle w:val="a4"/>
        <w:ind w:left="0" w:firstLine="567"/>
        <w:jc w:val="both"/>
        <w:rPr>
          <w:sz w:val="18"/>
          <w:szCs w:val="18"/>
        </w:rPr>
      </w:pPr>
      <w:r w:rsidRPr="001417DA">
        <w:rPr>
          <w:rFonts w:ascii="Arial Narrow" w:hAnsi="Arial Narrow"/>
          <w:sz w:val="18"/>
          <w:szCs w:val="18"/>
        </w:rPr>
        <w:t>НДС не облагается на основании п. 2 ст. 149 Налогового кодекса Российской Федерации.</w:t>
      </w:r>
    </w:p>
    <w:p w:rsidR="001417DA" w:rsidRPr="001417DA" w:rsidRDefault="001417DA" w:rsidP="001417DA">
      <w:pPr>
        <w:pStyle w:val="a4"/>
        <w:ind w:left="0" w:firstLine="567"/>
        <w:jc w:val="both"/>
        <w:rPr>
          <w:sz w:val="18"/>
          <w:szCs w:val="18"/>
        </w:rPr>
      </w:pPr>
      <w:r w:rsidRPr="001417DA">
        <w:rPr>
          <w:rFonts w:ascii="Arial Narrow" w:hAnsi="Arial Narrow"/>
          <w:sz w:val="18"/>
          <w:szCs w:val="18"/>
        </w:rPr>
        <w:t>5.2. Оплата оказанных Услуг производится Заказчиком в порядке 100% предоплаты за 1 сутки до назначенной даты оказания Услуг путем внесения денежных средств в кассу Исполнителя или путем перечисления денежных средств на расчетный счет Исполнителя.</w:t>
      </w:r>
    </w:p>
    <w:p w:rsidR="008D0847" w:rsidRPr="00291758" w:rsidRDefault="008D0847">
      <w:pPr>
        <w:pStyle w:val="d1d1efefe8e8f1f1eeeeeaea"/>
        <w:tabs>
          <w:tab w:val="left" w:pos="993"/>
        </w:tabs>
        <w:ind w:left="0" w:firstLine="0"/>
        <w:jc w:val="center"/>
        <w:rPr>
          <w:rFonts w:ascii="Arial Narrow" w:hAnsi="Arial Narrow"/>
          <w:sz w:val="18"/>
          <w:szCs w:val="18"/>
        </w:rPr>
      </w:pPr>
    </w:p>
    <w:p w:rsidR="008D0847" w:rsidRPr="00291758" w:rsidRDefault="008D0847">
      <w:pPr>
        <w:pStyle w:val="d1d1efefe8e8f1f1eeeeeaea"/>
        <w:tabs>
          <w:tab w:val="left" w:pos="993"/>
        </w:tabs>
        <w:ind w:left="0" w:firstLine="0"/>
        <w:jc w:val="center"/>
        <w:rPr>
          <w:sz w:val="18"/>
          <w:szCs w:val="18"/>
        </w:rPr>
      </w:pPr>
      <w:r w:rsidRPr="00291758">
        <w:rPr>
          <w:rFonts w:ascii="Arial Narrow" w:hAnsi="Arial Narrow"/>
          <w:b/>
          <w:sz w:val="18"/>
          <w:szCs w:val="18"/>
        </w:rPr>
        <w:t>6. Ответственность Сторон</w:t>
      </w:r>
    </w:p>
    <w:p w:rsidR="008D0847" w:rsidRPr="00291758" w:rsidRDefault="008D0847">
      <w:pPr>
        <w:pStyle w:val="d1d1efefe8e8f1f1eeeeeaea"/>
        <w:tabs>
          <w:tab w:val="left" w:pos="709"/>
          <w:tab w:val="left" w:pos="993"/>
        </w:tabs>
        <w:ind w:left="0"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</w:rPr>
        <w:t xml:space="preserve">6.1. В случае причинения вреда здоровью Пациента при оказании Услуг Пациент имеет право на возмещение ущерба в соответствии </w:t>
      </w:r>
      <w:r w:rsidR="001730A1">
        <w:rPr>
          <w:rFonts w:ascii="Arial Narrow" w:hAnsi="Arial Narrow"/>
          <w:sz w:val="18"/>
          <w:szCs w:val="18"/>
        </w:rPr>
        <w:t>с действующим законодательством</w:t>
      </w:r>
      <w:r w:rsidR="0001162B" w:rsidRPr="00291758">
        <w:rPr>
          <w:rFonts w:ascii="Arial Narrow" w:hAnsi="Arial Narrow"/>
          <w:sz w:val="18"/>
          <w:szCs w:val="18"/>
        </w:rPr>
        <w:t xml:space="preserve"> </w:t>
      </w:r>
      <w:r w:rsidRPr="00291758">
        <w:rPr>
          <w:rFonts w:ascii="Arial Narrow" w:hAnsi="Arial Narrow"/>
          <w:sz w:val="18"/>
          <w:szCs w:val="18"/>
        </w:rPr>
        <w:t>РФ при наличии установленной судом вины Исполнителя.</w:t>
      </w:r>
    </w:p>
    <w:p w:rsidR="008D0847" w:rsidRPr="00291758" w:rsidRDefault="008D0847">
      <w:pPr>
        <w:pStyle w:val="d1d1efefe8e8f1f1eeeeeaea"/>
        <w:tabs>
          <w:tab w:val="left" w:pos="709"/>
          <w:tab w:val="left" w:pos="993"/>
        </w:tabs>
        <w:ind w:left="0"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</w:rPr>
        <w:t xml:space="preserve">6.2. Исполнитель не несет ответственности перед Заказчиком и Пациентом за нарушение сроков исполнения обязательств, возникшее в связи с неявкой или несвоевременной явкой Пациента на место оказания Услуг, либо невыполнение в назначенные Исполнителем сроки необходимых обследований или специальных видов лечения, без которых оказание Услуг невозможно либо небезопасно. </w:t>
      </w:r>
    </w:p>
    <w:p w:rsidR="008D0847" w:rsidRPr="00291758" w:rsidRDefault="008D0847">
      <w:pPr>
        <w:pStyle w:val="d1d1efefe8e8f1f1eeeeeaea"/>
        <w:tabs>
          <w:tab w:val="left" w:pos="567"/>
        </w:tabs>
        <w:ind w:left="0"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</w:rPr>
        <w:t>6.3. В случае расторжения настоящего договора Заказчик оплачивает фактически оказанные Исполнителем Услуги и стоимость израсходованных материалов, лекарственных препаратов, медицинских изделий.</w:t>
      </w:r>
    </w:p>
    <w:p w:rsidR="008D0847" w:rsidRPr="00291758" w:rsidRDefault="008D0847">
      <w:pPr>
        <w:pStyle w:val="d1d1efefe8e8f1f1eeeeeaea"/>
        <w:tabs>
          <w:tab w:val="left" w:pos="567"/>
        </w:tabs>
        <w:ind w:left="0"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</w:rPr>
        <w:t>6.4. В случае вмешательства других медицинских организаций на любой стадии оказания Услуг, Исполнитель не несет ответственности за качество оказываемой Услуги.</w:t>
      </w:r>
    </w:p>
    <w:p w:rsidR="008D0847" w:rsidRPr="00291758" w:rsidRDefault="008D0847">
      <w:pPr>
        <w:pStyle w:val="d1d1efefe8e8f1f1eeeeeaea"/>
        <w:tabs>
          <w:tab w:val="left" w:pos="567"/>
        </w:tabs>
        <w:ind w:left="0"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</w:rPr>
        <w:t xml:space="preserve">6.5. Стороны освобождаются от ответственности за частичное или полное неисполнение, или ненадлежащее исполнение обязательств по настоящему договору, если это неисполнение являлось следствием обстоятельств непреодолимой силы. К обстоятельствам непреодолимой силы относятся: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сторон договора (контракта) обстоятельства. </w:t>
      </w:r>
    </w:p>
    <w:p w:rsidR="008D0847" w:rsidRPr="00291758" w:rsidRDefault="008D0847">
      <w:pPr>
        <w:pStyle w:val="d1d1efefe8e8f1f1eeeeeaea"/>
        <w:tabs>
          <w:tab w:val="left" w:pos="567"/>
        </w:tabs>
        <w:ind w:left="0" w:firstLine="567"/>
        <w:jc w:val="both"/>
        <w:rPr>
          <w:rFonts w:ascii="Arial Narrow" w:hAnsi="Arial Narrow"/>
          <w:sz w:val="18"/>
          <w:szCs w:val="18"/>
          <w:lang w:bidi="hi-IN"/>
        </w:rPr>
      </w:pPr>
    </w:p>
    <w:p w:rsidR="008D0847" w:rsidRPr="00291758" w:rsidRDefault="008D0847">
      <w:pPr>
        <w:jc w:val="center"/>
        <w:rPr>
          <w:sz w:val="18"/>
          <w:szCs w:val="18"/>
        </w:rPr>
      </w:pPr>
      <w:r w:rsidRPr="00291758">
        <w:rPr>
          <w:rFonts w:ascii="Arial Narrow" w:hAnsi="Arial Narrow"/>
          <w:b/>
          <w:sz w:val="18"/>
          <w:szCs w:val="18"/>
          <w:lang w:bidi="ar-SA"/>
        </w:rPr>
        <w:t>7. Прочие условия</w:t>
      </w:r>
    </w:p>
    <w:p w:rsidR="008D0847" w:rsidRPr="00291758" w:rsidRDefault="008D0847">
      <w:pPr>
        <w:pStyle w:val="d1d1efefe8e8f1f1eeeeeaea"/>
        <w:tabs>
          <w:tab w:val="left" w:pos="426"/>
        </w:tabs>
        <w:ind w:left="0"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</w:rPr>
        <w:t>7.1. Договор вступает в силу с момента подписания Сторонами и действует до полного исполнения Сторонами обязательств по настоящему Договору.</w:t>
      </w:r>
    </w:p>
    <w:p w:rsidR="008D0847" w:rsidRPr="00291758" w:rsidRDefault="008D0847">
      <w:pPr>
        <w:pStyle w:val="d1d1efefe8e8f1f1eeeeeaea"/>
        <w:tabs>
          <w:tab w:val="left" w:pos="426"/>
        </w:tabs>
        <w:ind w:left="0"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</w:rPr>
        <w:t xml:space="preserve">7.2. Условия настоящего договора, предусмотренные в разделах 1, 4 и 5 настоящего договора, могут быть изменены по соглашению Сторон. Для внесения изменений к настоящему договору Сторонами составляется и подписывается дополнительное соглашение, которое становится неотъемлемой частью настоящего договора с момента его подписания. </w:t>
      </w:r>
    </w:p>
    <w:p w:rsidR="008D0847" w:rsidRPr="00291758" w:rsidRDefault="008D0847">
      <w:pPr>
        <w:pStyle w:val="d1d1efefe8e8f1f1eeeeeaea"/>
        <w:tabs>
          <w:tab w:val="left" w:pos="426"/>
        </w:tabs>
        <w:ind w:left="0"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</w:rPr>
        <w:t>7.3. Действие настоящего договора может быть прекращено досрочно в одностороннем порядке:</w:t>
      </w:r>
    </w:p>
    <w:p w:rsidR="008D0847" w:rsidRPr="00291758" w:rsidRDefault="008D0847">
      <w:pPr>
        <w:pStyle w:val="d1d1efefe8e8f1f1eeeeeaea"/>
        <w:tabs>
          <w:tab w:val="left" w:pos="426"/>
        </w:tabs>
        <w:ind w:left="0"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</w:rPr>
        <w:t xml:space="preserve">- по инициативе Исполнителя в случае неисполнения </w:t>
      </w:r>
      <w:r w:rsidR="0001162B" w:rsidRPr="00291758">
        <w:rPr>
          <w:rFonts w:ascii="Arial Narrow" w:hAnsi="Arial Narrow"/>
          <w:color w:val="auto"/>
          <w:sz w:val="18"/>
          <w:szCs w:val="18"/>
        </w:rPr>
        <w:t>З</w:t>
      </w:r>
      <w:r w:rsidRPr="00291758">
        <w:rPr>
          <w:rFonts w:ascii="Arial Narrow" w:hAnsi="Arial Narrow"/>
          <w:color w:val="auto"/>
          <w:sz w:val="18"/>
          <w:szCs w:val="18"/>
        </w:rPr>
        <w:t>аказчиком о</w:t>
      </w:r>
      <w:r w:rsidRPr="00291758">
        <w:rPr>
          <w:rFonts w:ascii="Arial Narrow" w:hAnsi="Arial Narrow"/>
          <w:sz w:val="18"/>
          <w:szCs w:val="18"/>
        </w:rPr>
        <w:t>бязательств по настоящему договору;</w:t>
      </w:r>
    </w:p>
    <w:p w:rsidR="008D0847" w:rsidRPr="00291758" w:rsidRDefault="008D0847">
      <w:pPr>
        <w:tabs>
          <w:tab w:val="left" w:pos="426"/>
        </w:tabs>
        <w:ind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  <w:lang w:bidi="ar-SA"/>
        </w:rPr>
        <w:t>- по инициативе Заказчика в любое время при условии оплаты Исполнителю фактически понесенных им расходов.</w:t>
      </w:r>
    </w:p>
    <w:p w:rsidR="008D0847" w:rsidRPr="00291758" w:rsidRDefault="008D0847">
      <w:pPr>
        <w:pStyle w:val="a4"/>
        <w:tabs>
          <w:tab w:val="left" w:pos="426"/>
        </w:tabs>
        <w:ind w:left="0" w:firstLine="567"/>
        <w:jc w:val="both"/>
        <w:rPr>
          <w:sz w:val="18"/>
          <w:szCs w:val="18"/>
        </w:rPr>
      </w:pPr>
      <w:r w:rsidRPr="00291758">
        <w:rPr>
          <w:rFonts w:ascii="Arial Narrow" w:hAnsi="Arial Narrow"/>
          <w:sz w:val="18"/>
          <w:szCs w:val="18"/>
        </w:rPr>
        <w:t>7.4. О прекращении договора в одностороннем порядке заинтересованная Сторона должна письменно уведомить другую Сторону не позднее семи дней до момента прекращения договора.</w:t>
      </w:r>
    </w:p>
    <w:p w:rsidR="00324BB0" w:rsidRPr="00324BB0" w:rsidRDefault="00324BB0" w:rsidP="00324BB0">
      <w:pPr>
        <w:tabs>
          <w:tab w:val="left" w:pos="426"/>
        </w:tabs>
        <w:ind w:firstLine="567"/>
        <w:jc w:val="both"/>
        <w:rPr>
          <w:sz w:val="18"/>
          <w:szCs w:val="18"/>
        </w:rPr>
      </w:pPr>
      <w:r w:rsidRPr="00324BB0">
        <w:rPr>
          <w:rFonts w:ascii="Arial Narrow" w:hAnsi="Arial Narrow"/>
          <w:sz w:val="18"/>
          <w:szCs w:val="18"/>
        </w:rPr>
        <w:t xml:space="preserve">7.5. </w:t>
      </w:r>
      <w:r w:rsidRPr="00324BB0">
        <w:rPr>
          <w:rFonts w:ascii="Arial Narrow" w:hAnsi="Arial Narrow"/>
          <w:sz w:val="18"/>
          <w:szCs w:val="18"/>
          <w:lang w:bidi="ar-SA"/>
        </w:rPr>
        <w:t>Все возможные споры, возникающие в связи с настоящим договором, Стороны будут решать путём переговоров.</w:t>
      </w:r>
    </w:p>
    <w:p w:rsidR="008D0847" w:rsidRPr="00291758" w:rsidRDefault="00324BB0">
      <w:pPr>
        <w:pStyle w:val="a4"/>
        <w:tabs>
          <w:tab w:val="left" w:pos="426"/>
        </w:tabs>
        <w:ind w:left="0" w:firstLine="567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7.6.</w:t>
      </w:r>
      <w:r w:rsidR="001730A1">
        <w:rPr>
          <w:rFonts w:ascii="Arial Narrow" w:hAnsi="Arial Narrow"/>
          <w:sz w:val="18"/>
          <w:szCs w:val="18"/>
        </w:rPr>
        <w:t xml:space="preserve"> </w:t>
      </w:r>
      <w:r w:rsidR="008D0847" w:rsidRPr="00291758">
        <w:rPr>
          <w:rFonts w:ascii="Arial Narrow" w:hAnsi="Arial Narrow"/>
          <w:sz w:val="18"/>
          <w:szCs w:val="18"/>
        </w:rPr>
        <w:t>Обязательным условием договора является подписание Пациентом информированного добровольного согласия на медицинское вмешательство.</w:t>
      </w:r>
    </w:p>
    <w:p w:rsidR="008D0847" w:rsidRPr="00291758" w:rsidRDefault="008D0847">
      <w:pPr>
        <w:pStyle w:val="a4"/>
        <w:tabs>
          <w:tab w:val="left" w:pos="426"/>
        </w:tabs>
        <w:ind w:left="0" w:firstLine="567"/>
        <w:jc w:val="both"/>
        <w:rPr>
          <w:rFonts w:ascii="Arial Narrow" w:hAnsi="Arial Narrow"/>
          <w:sz w:val="18"/>
          <w:szCs w:val="18"/>
          <w:lang w:bidi="hi-IN"/>
        </w:rPr>
      </w:pPr>
    </w:p>
    <w:p w:rsidR="008D0847" w:rsidRPr="00291758" w:rsidRDefault="008D0847">
      <w:pPr>
        <w:jc w:val="center"/>
        <w:rPr>
          <w:sz w:val="18"/>
          <w:szCs w:val="18"/>
        </w:rPr>
      </w:pPr>
      <w:r w:rsidRPr="00291758">
        <w:rPr>
          <w:rFonts w:ascii="Arial Narrow" w:hAnsi="Arial Narrow"/>
          <w:b/>
          <w:sz w:val="18"/>
          <w:szCs w:val="18"/>
          <w:lang w:bidi="ar-SA"/>
        </w:rPr>
        <w:t>8. Адреса и реквизиты Сторон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6"/>
        <w:gridCol w:w="5313"/>
      </w:tblGrid>
      <w:tr w:rsidR="008D0847" w:rsidRPr="00291758">
        <w:trPr>
          <w:trHeight w:val="2672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D0847" w:rsidRPr="00291758" w:rsidRDefault="008D0847">
            <w:pPr>
              <w:ind w:left="360"/>
              <w:jc w:val="center"/>
              <w:rPr>
                <w:sz w:val="18"/>
                <w:szCs w:val="18"/>
              </w:rPr>
            </w:pPr>
            <w:r w:rsidRPr="00291758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  <w:p w:rsidR="008D0847" w:rsidRPr="00291758" w:rsidRDefault="008D0847">
            <w:pPr>
              <w:rPr>
                <w:sz w:val="18"/>
                <w:szCs w:val="18"/>
              </w:rPr>
            </w:pPr>
            <w:r w:rsidRPr="00291758">
              <w:rPr>
                <w:rFonts w:ascii="Arial Narrow" w:hAnsi="Arial Narrow"/>
                <w:sz w:val="18"/>
                <w:szCs w:val="18"/>
              </w:rPr>
              <w:t xml:space="preserve">«Исполнитель»                                                                                           </w:t>
            </w:r>
          </w:p>
          <w:p w:rsidR="008D0847" w:rsidRPr="00291758" w:rsidRDefault="008D0847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D0847" w:rsidRPr="00291758" w:rsidRDefault="008D0847">
            <w:pPr>
              <w:rPr>
                <w:sz w:val="18"/>
                <w:szCs w:val="18"/>
              </w:rPr>
            </w:pPr>
            <w:r w:rsidRPr="00291758">
              <w:rPr>
                <w:rFonts w:ascii="Arial Narrow" w:hAnsi="Arial Narrow"/>
                <w:sz w:val="18"/>
                <w:szCs w:val="18"/>
              </w:rPr>
              <w:t>Государственное унитарное предприятие Удмуртской республики "Аптеки Удмуртии"</w:t>
            </w:r>
          </w:p>
          <w:p w:rsidR="008D0847" w:rsidRPr="00291758" w:rsidRDefault="008D0847">
            <w:pPr>
              <w:rPr>
                <w:sz w:val="18"/>
                <w:szCs w:val="18"/>
              </w:rPr>
            </w:pPr>
            <w:r w:rsidRPr="00291758">
              <w:rPr>
                <w:rFonts w:ascii="Arial Narrow" w:hAnsi="Arial Narrow"/>
                <w:sz w:val="18"/>
                <w:szCs w:val="18"/>
              </w:rPr>
              <w:t>ИНН  1831169946</w:t>
            </w:r>
          </w:p>
          <w:p w:rsidR="008D0847" w:rsidRPr="00291758" w:rsidRDefault="008D0847">
            <w:pPr>
              <w:rPr>
                <w:sz w:val="18"/>
                <w:szCs w:val="18"/>
              </w:rPr>
            </w:pPr>
            <w:r w:rsidRPr="00291758">
              <w:rPr>
                <w:rFonts w:ascii="Arial Narrow" w:hAnsi="Arial Narrow"/>
                <w:sz w:val="18"/>
                <w:szCs w:val="18"/>
              </w:rPr>
              <w:t>КПП  183101001</w:t>
            </w:r>
          </w:p>
          <w:p w:rsidR="008D0847" w:rsidRPr="00291758" w:rsidRDefault="008D0847">
            <w:pPr>
              <w:rPr>
                <w:sz w:val="18"/>
                <w:szCs w:val="18"/>
              </w:rPr>
            </w:pPr>
            <w:r w:rsidRPr="00291758">
              <w:rPr>
                <w:rFonts w:ascii="Arial Narrow" w:hAnsi="Arial Narrow"/>
                <w:sz w:val="18"/>
                <w:szCs w:val="18"/>
              </w:rPr>
              <w:t>ОГРН1141838001931</w:t>
            </w:r>
          </w:p>
          <w:p w:rsidR="008D0847" w:rsidRPr="00291758" w:rsidRDefault="008D0847">
            <w:pPr>
              <w:rPr>
                <w:sz w:val="18"/>
                <w:szCs w:val="18"/>
              </w:rPr>
            </w:pPr>
            <w:r w:rsidRPr="00291758">
              <w:rPr>
                <w:rFonts w:ascii="Arial Narrow" w:hAnsi="Arial Narrow"/>
                <w:sz w:val="18"/>
                <w:szCs w:val="18"/>
              </w:rPr>
              <w:t>426008, г.Ижевск, ул. Пушкинская, д. 216</w:t>
            </w:r>
          </w:p>
          <w:p w:rsidR="008D0847" w:rsidRPr="00291758" w:rsidRDefault="008D0847">
            <w:pPr>
              <w:rPr>
                <w:sz w:val="18"/>
                <w:szCs w:val="18"/>
              </w:rPr>
            </w:pPr>
            <w:r w:rsidRPr="00291758">
              <w:rPr>
                <w:rFonts w:ascii="Arial Narrow" w:hAnsi="Arial Narrow"/>
                <w:sz w:val="18"/>
                <w:szCs w:val="18"/>
              </w:rPr>
              <w:t xml:space="preserve">Отделение №8618 Сбербанка России г. Ижевск </w:t>
            </w:r>
          </w:p>
          <w:p w:rsidR="008D0847" w:rsidRPr="00291758" w:rsidRDefault="008D0847">
            <w:pPr>
              <w:rPr>
                <w:sz w:val="18"/>
                <w:szCs w:val="18"/>
              </w:rPr>
            </w:pPr>
            <w:r w:rsidRPr="00291758">
              <w:rPr>
                <w:rFonts w:ascii="Arial Narrow" w:hAnsi="Arial Narrow"/>
                <w:sz w:val="18"/>
                <w:szCs w:val="18"/>
              </w:rPr>
              <w:t>р/с 40602810668000000008</w:t>
            </w:r>
          </w:p>
          <w:p w:rsidR="008D0847" w:rsidRPr="00291758" w:rsidRDefault="008D0847">
            <w:pPr>
              <w:rPr>
                <w:sz w:val="18"/>
                <w:szCs w:val="18"/>
              </w:rPr>
            </w:pPr>
            <w:r w:rsidRPr="00291758">
              <w:rPr>
                <w:rFonts w:ascii="Arial Narrow" w:hAnsi="Arial Narrow"/>
                <w:sz w:val="18"/>
                <w:szCs w:val="18"/>
              </w:rPr>
              <w:t xml:space="preserve">кор/сч 30101810400000000601 </w:t>
            </w:r>
          </w:p>
          <w:p w:rsidR="008D0847" w:rsidRPr="00291758" w:rsidRDefault="008D0847">
            <w:pPr>
              <w:tabs>
                <w:tab w:val="center" w:pos="2300"/>
              </w:tabs>
              <w:rPr>
                <w:sz w:val="18"/>
                <w:szCs w:val="18"/>
              </w:rPr>
            </w:pPr>
            <w:r w:rsidRPr="00291758">
              <w:rPr>
                <w:rFonts w:ascii="Arial Narrow" w:hAnsi="Arial Narrow"/>
                <w:sz w:val="18"/>
                <w:szCs w:val="18"/>
              </w:rPr>
              <w:t>БИК 049401601</w:t>
            </w:r>
            <w:r w:rsidRPr="00291758">
              <w:rPr>
                <w:rFonts w:ascii="Arial Narrow" w:hAnsi="Arial Narrow"/>
                <w:sz w:val="18"/>
                <w:szCs w:val="18"/>
              </w:rPr>
              <w:tab/>
            </w:r>
          </w:p>
          <w:p w:rsidR="008D0847" w:rsidRPr="00291758" w:rsidRDefault="008D0847">
            <w:pPr>
              <w:ind w:left="360"/>
              <w:rPr>
                <w:sz w:val="18"/>
                <w:szCs w:val="18"/>
              </w:rPr>
            </w:pPr>
            <w:r w:rsidRPr="00291758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AD13E7" w:rsidRPr="00291758" w:rsidRDefault="008D0847">
            <w:pPr>
              <w:ind w:left="360"/>
              <w:rPr>
                <w:sz w:val="18"/>
                <w:szCs w:val="18"/>
              </w:rPr>
            </w:pPr>
            <w:r w:rsidRPr="00291758">
              <w:rPr>
                <w:rFonts w:ascii="Arial Narrow" w:hAnsi="Arial Narrow"/>
                <w:sz w:val="18"/>
                <w:szCs w:val="18"/>
              </w:rPr>
              <w:t>_____________________ /</w:t>
            </w:r>
            <w:r w:rsidR="00AD210B" w:rsidRPr="00AD210B">
              <w:rPr>
                <w:rFonts w:ascii="Arial Narrow" w:hAnsi="Arial Narrow"/>
              </w:rPr>
              <w:t xml:space="preserve"> </w:t>
            </w:r>
            <w:r w:rsidR="00AD210B" w:rsidRPr="00AD210B">
              <w:rPr>
                <w:rFonts w:ascii="Arial Narrow" w:hAnsi="Arial Narrow"/>
                <w:sz w:val="18"/>
                <w:szCs w:val="18"/>
              </w:rPr>
              <w:t>И.О. Фамилия</w:t>
            </w:r>
            <w:r w:rsidR="00AD210B">
              <w:rPr>
                <w:rFonts w:ascii="Arial Narrow" w:hAnsi="Arial Narrow"/>
                <w:sz w:val="18"/>
                <w:szCs w:val="18"/>
              </w:rPr>
              <w:t>/</w:t>
            </w:r>
            <w:r w:rsidR="00AD13E7" w:rsidRPr="00291758"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</w:p>
          <w:p w:rsidR="008D0847" w:rsidRPr="00291758" w:rsidRDefault="008D0847">
            <w:pPr>
              <w:rPr>
                <w:rFonts w:ascii="Arial Narrow" w:hAnsi="Arial Narrow"/>
                <w:sz w:val="18"/>
                <w:szCs w:val="18"/>
              </w:rPr>
            </w:pPr>
          </w:p>
          <w:p w:rsidR="008D0847" w:rsidRPr="00291758" w:rsidRDefault="008D0847">
            <w:pPr>
              <w:tabs>
                <w:tab w:val="left" w:pos="1111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D0847" w:rsidRPr="00291758" w:rsidRDefault="008D0847">
            <w:pPr>
              <w:rPr>
                <w:rFonts w:ascii="Arial Narrow" w:hAnsi="Arial Narrow"/>
                <w:sz w:val="18"/>
                <w:szCs w:val="18"/>
              </w:rPr>
            </w:pPr>
          </w:p>
          <w:p w:rsidR="008D0847" w:rsidRPr="00291758" w:rsidRDefault="008D0847">
            <w:pPr>
              <w:ind w:left="360"/>
              <w:rPr>
                <w:sz w:val="18"/>
                <w:szCs w:val="18"/>
              </w:rPr>
            </w:pPr>
            <w:r w:rsidRPr="00291758">
              <w:rPr>
                <w:rFonts w:ascii="Arial Narrow" w:hAnsi="Arial Narrow"/>
                <w:sz w:val="18"/>
                <w:szCs w:val="18"/>
              </w:rPr>
              <w:t>«Заказчик»</w:t>
            </w:r>
          </w:p>
          <w:p w:rsidR="008D0847" w:rsidRPr="00291758" w:rsidRDefault="008D0847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D0847" w:rsidRPr="00FA6E16" w:rsidRDefault="008D0847">
            <w:pPr>
              <w:ind w:left="360"/>
              <w:rPr>
                <w:sz w:val="18"/>
                <w:szCs w:val="18"/>
              </w:rPr>
            </w:pPr>
            <w:r w:rsidRPr="00291758">
              <w:rPr>
                <w:rFonts w:ascii="Arial Narrow" w:hAnsi="Arial Narrow"/>
                <w:sz w:val="18"/>
                <w:szCs w:val="18"/>
              </w:rPr>
              <w:t>Ф.И.О</w:t>
            </w:r>
            <w:r w:rsidR="000E335D">
              <w:rPr>
                <w:rFonts w:ascii="Arial Narrow" w:hAnsi="Arial Narrow"/>
                <w:sz w:val="18"/>
                <w:szCs w:val="18"/>
              </w:rPr>
              <w:t>. –</w:t>
            </w:r>
            <w:r w:rsidR="00FA6E1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D0847" w:rsidRPr="00FA6E16" w:rsidRDefault="000E335D">
            <w:pPr>
              <w:ind w:left="360"/>
              <w:rPr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Адрес места жительства</w:t>
            </w:r>
            <w:r w:rsidR="008D0847" w:rsidRPr="00FA6E16">
              <w:rPr>
                <w:rFonts w:ascii="Arial Narrow" w:hAnsi="Arial Narrow"/>
                <w:color w:val="auto"/>
                <w:sz w:val="18"/>
                <w:szCs w:val="18"/>
              </w:rPr>
              <w:t xml:space="preserve">: </w:t>
            </w:r>
          </w:p>
          <w:p w:rsidR="008D0847" w:rsidRPr="00FA6E16" w:rsidRDefault="008D0847">
            <w:pPr>
              <w:ind w:left="360"/>
              <w:rPr>
                <w:sz w:val="18"/>
                <w:szCs w:val="18"/>
              </w:rPr>
            </w:pPr>
            <w:r w:rsidRPr="00291758">
              <w:rPr>
                <w:rFonts w:ascii="Arial Narrow" w:hAnsi="Arial Narrow"/>
                <w:sz w:val="18"/>
                <w:szCs w:val="18"/>
              </w:rPr>
              <w:t xml:space="preserve">Телефон: </w:t>
            </w:r>
          </w:p>
          <w:p w:rsidR="008D0847" w:rsidRPr="00291758" w:rsidRDefault="008D0847">
            <w:pPr>
              <w:ind w:left="360"/>
              <w:rPr>
                <w:sz w:val="18"/>
                <w:szCs w:val="18"/>
              </w:rPr>
            </w:pPr>
            <w:r w:rsidRPr="00291758">
              <w:rPr>
                <w:rFonts w:ascii="Arial Narrow" w:hAnsi="Arial Narrow"/>
                <w:sz w:val="18"/>
                <w:szCs w:val="18"/>
              </w:rPr>
              <w:t xml:space="preserve">ИНН </w:t>
            </w:r>
          </w:p>
          <w:p w:rsidR="008D0847" w:rsidRPr="00291758" w:rsidRDefault="004F1971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ОГРН</w:t>
            </w:r>
          </w:p>
          <w:p w:rsidR="008D0847" w:rsidRPr="00291758" w:rsidRDefault="008D0847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D0847" w:rsidRPr="00291758" w:rsidRDefault="008D0847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D0847" w:rsidRPr="00291758" w:rsidRDefault="008D0847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D0847" w:rsidRPr="00291758" w:rsidRDefault="008D0847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D0847" w:rsidRPr="00291758" w:rsidRDefault="008D0847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AD13E7" w:rsidRPr="00291758" w:rsidRDefault="00AD13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D13E7" w:rsidRPr="00AD210B" w:rsidRDefault="008D0847" w:rsidP="009F29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335D">
              <w:rPr>
                <w:rFonts w:ascii="Arial Narrow" w:hAnsi="Arial Narrow"/>
                <w:sz w:val="18"/>
                <w:szCs w:val="18"/>
              </w:rPr>
              <w:t>_______________________ /</w:t>
            </w:r>
            <w:r w:rsidR="00AD210B">
              <w:t xml:space="preserve"> </w:t>
            </w:r>
            <w:r w:rsidR="00AD210B" w:rsidRPr="00AD210B">
              <w:rPr>
                <w:rFonts w:ascii="Arial Narrow" w:hAnsi="Arial Narrow"/>
                <w:sz w:val="18"/>
                <w:szCs w:val="18"/>
              </w:rPr>
              <w:t>И.О. Фамилия</w:t>
            </w:r>
            <w:r w:rsidR="00DA3E37" w:rsidRPr="00291758">
              <w:rPr>
                <w:rFonts w:ascii="Arial Narrow" w:hAnsi="Arial Narrow"/>
                <w:sz w:val="18"/>
                <w:szCs w:val="18"/>
              </w:rPr>
              <w:t>/</w:t>
            </w:r>
          </w:p>
          <w:p w:rsidR="009F293D" w:rsidRDefault="009F293D" w:rsidP="009F293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F293D" w:rsidRDefault="009F293D" w:rsidP="009F293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F293D" w:rsidRPr="00291758" w:rsidRDefault="009F293D" w:rsidP="009F29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8D0847" w:rsidRPr="00291758" w:rsidRDefault="008D0847" w:rsidP="009F293D">
      <w:pPr>
        <w:spacing w:line="276" w:lineRule="auto"/>
        <w:jc w:val="right"/>
        <w:rPr>
          <w:sz w:val="18"/>
          <w:szCs w:val="18"/>
        </w:rPr>
      </w:pPr>
    </w:p>
    <w:sectPr w:rsidR="008D0847" w:rsidRPr="00291758" w:rsidSect="008B3700">
      <w:type w:val="continuous"/>
      <w:pgSz w:w="11906" w:h="16838"/>
      <w:pgMar w:top="426" w:right="566" w:bottom="850" w:left="709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432" w:rsidRDefault="00493432">
      <w:r>
        <w:separator/>
      </w:r>
    </w:p>
  </w:endnote>
  <w:endnote w:type="continuationSeparator" w:id="0">
    <w:p w:rsidR="00493432" w:rsidRDefault="0049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432" w:rsidRDefault="00493432">
      <w:r>
        <w:rPr>
          <w:rFonts w:ascii="Liberation Serif" w:eastAsiaTheme="minorEastAsia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493432" w:rsidRDefault="00493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DD"/>
    <w:rsid w:val="0001162B"/>
    <w:rsid w:val="000411AF"/>
    <w:rsid w:val="000E335D"/>
    <w:rsid w:val="00111B08"/>
    <w:rsid w:val="001417DA"/>
    <w:rsid w:val="001730A1"/>
    <w:rsid w:val="00291758"/>
    <w:rsid w:val="003218B1"/>
    <w:rsid w:val="00324BB0"/>
    <w:rsid w:val="00381D1C"/>
    <w:rsid w:val="00391CDD"/>
    <w:rsid w:val="003D3796"/>
    <w:rsid w:val="003F36B1"/>
    <w:rsid w:val="00434FCC"/>
    <w:rsid w:val="00443EE5"/>
    <w:rsid w:val="004779BA"/>
    <w:rsid w:val="00493432"/>
    <w:rsid w:val="004D72FD"/>
    <w:rsid w:val="004F1971"/>
    <w:rsid w:val="004F2703"/>
    <w:rsid w:val="005004C4"/>
    <w:rsid w:val="00530A24"/>
    <w:rsid w:val="00553B9F"/>
    <w:rsid w:val="00574438"/>
    <w:rsid w:val="005769B5"/>
    <w:rsid w:val="005A3F98"/>
    <w:rsid w:val="00604C94"/>
    <w:rsid w:val="006100D5"/>
    <w:rsid w:val="00635034"/>
    <w:rsid w:val="00657C14"/>
    <w:rsid w:val="006768FB"/>
    <w:rsid w:val="0069006B"/>
    <w:rsid w:val="00733E43"/>
    <w:rsid w:val="008B3700"/>
    <w:rsid w:val="008D0847"/>
    <w:rsid w:val="00944B9E"/>
    <w:rsid w:val="009560D9"/>
    <w:rsid w:val="00982E33"/>
    <w:rsid w:val="009F293D"/>
    <w:rsid w:val="00A6366F"/>
    <w:rsid w:val="00AD13E7"/>
    <w:rsid w:val="00AD210B"/>
    <w:rsid w:val="00B17988"/>
    <w:rsid w:val="00B447B8"/>
    <w:rsid w:val="00BC690F"/>
    <w:rsid w:val="00BD288A"/>
    <w:rsid w:val="00C7210D"/>
    <w:rsid w:val="00CB0C64"/>
    <w:rsid w:val="00D27856"/>
    <w:rsid w:val="00D37BA2"/>
    <w:rsid w:val="00D67036"/>
    <w:rsid w:val="00DA3E37"/>
    <w:rsid w:val="00DC21CA"/>
    <w:rsid w:val="00E80F1F"/>
    <w:rsid w:val="00E874C7"/>
    <w:rsid w:val="00ED7DDF"/>
    <w:rsid w:val="00F076BD"/>
    <w:rsid w:val="00F658EA"/>
    <w:rsid w:val="00F77467"/>
    <w:rsid w:val="00FA6E16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03E13"/>
  <w14:defaultImageDpi w14:val="0"/>
  <w15:docId w15:val="{B767CCB2-7F36-4828-8935-55AB8022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0"/>
      <w:szCs w:val="20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7e0e0e3e3eeeeebebeeeee2e2eeeeeaea1c7c7edede0e0eaea">
    <w:name w:val="Зc7c7аe0e0гe3e3оeeeeлebebоeeeeвe2e2оeeeeкeaea 1 Зc7c7нededаe0e0кeaea"/>
    <w:basedOn w:val="a0"/>
    <w:uiPriority w:val="99"/>
    <w:rPr>
      <w:rFonts w:ascii="Times New Roman" w:eastAsia="Times New Roman" w:cs="Times New Roman"/>
      <w:sz w:val="20"/>
      <w:szCs w:val="20"/>
    </w:rPr>
  </w:style>
  <w:style w:type="character" w:customStyle="1" w:styleId="cecef1f1ededeeeee2e2ededeeeee9e9f2f2e5e5eaeaf1f1f2f2c7c7edede0e0eaea">
    <w:name w:val="Оceceсf1f1нededоeeeeвe2e2нededоeeeeйe9e9 тf2f2еe5e5кeaeaсf1f1тf2f2 Зc7c7нededаe0e0кeaea"/>
    <w:basedOn w:val="a0"/>
    <w:uiPriority w:val="99"/>
    <w:rPr>
      <w:rFonts w:ascii="Times New Roman" w:eastAsia="Times New Roman" w:cs="Times New Roman"/>
      <w:sz w:val="20"/>
      <w:szCs w:val="20"/>
    </w:rPr>
  </w:style>
  <w:style w:type="character" w:customStyle="1" w:styleId="cecef1f1ededeeeee2e2ededeeeee9e9f2f2e5e5eaeaf1f1f2f2f1f1eeeef2f2f1f1f2f2f3f3efefeeeeececc7c7edede0e0eaea">
    <w:name w:val="Оceceсf1f1нededоeeeeвe2e2нededоeeeeйe9e9 тf2f2еe5e5кeaeaсf1f1тf2f2 сf1f1 оeeeeтf2f2сf1f1тf2f2уf3f3пefefоeeeeмecec Зc7c7нededаe0e0кeaea"/>
    <w:basedOn w:val="a0"/>
    <w:uiPriority w:val="99"/>
    <w:rPr>
      <w:rFonts w:ascii="Times New Roman" w:eastAsia="Times New Roman" w:cs="Times New Roman"/>
      <w:sz w:val="20"/>
      <w:szCs w:val="20"/>
    </w:rPr>
  </w:style>
  <w:style w:type="character" w:customStyle="1" w:styleId="cecef1f1ededeeeee2e2ededeeeee9e9f2f2e5e5eaeaf1f1f2f2f1f1eeeef2f2f1f1f2f2f3f3efefeeeeecec2c7c7edede0e0eaea">
    <w:name w:val="Оceceсf1f1нededоeeeeвe2e2нededоeeeeйe9e9 тf2f2еe5e5кeaeaсf1f1тf2f2 сf1f1 оeeeeтf2f2сf1f1тf2f2уf3f3пefefоeeeeмecec 2 Зc7c7нededаe0e0кeaea"/>
    <w:basedOn w:val="a0"/>
    <w:uiPriority w:val="99"/>
    <w:rPr>
      <w:rFonts w:ascii="Times New Roman" w:eastAsia="Times New Roman" w:cs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Arial Narrow" w:eastAsia="Times New Roman"/>
      <w:sz w:val="18"/>
    </w:rPr>
  </w:style>
  <w:style w:type="character" w:customStyle="1" w:styleId="ListLabel29">
    <w:name w:val="ListLabel 29"/>
    <w:uiPriority w:val="99"/>
    <w:rPr>
      <w:rFonts w:ascii="Arial Narrow" w:eastAsia="Times New Roman"/>
      <w:sz w:val="18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ascii="Arial Narrow" w:eastAsia="Times New Roman"/>
      <w:b/>
      <w:sz w:val="18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ascii="Arial Narrow" w:eastAsia="Times New Roman"/>
      <w:sz w:val="18"/>
    </w:rPr>
  </w:style>
  <w:style w:type="character" w:customStyle="1" w:styleId="ListLabel66">
    <w:name w:val="ListLabel 66"/>
    <w:uiPriority w:val="99"/>
    <w:rPr>
      <w:rFonts w:ascii="Arial Narrow" w:eastAsia="Times New Roman"/>
      <w:sz w:val="18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ascii="Arial Narrow" w:eastAsia="Times New Roman"/>
      <w:sz w:val="18"/>
    </w:rPr>
  </w:style>
  <w:style w:type="character" w:customStyle="1" w:styleId="ListLabel84">
    <w:name w:val="ListLabel 84"/>
    <w:uiPriority w:val="99"/>
    <w:rPr>
      <w:rFonts w:ascii="Arial Narrow" w:eastAsia="Times New Roman"/>
      <w:sz w:val="18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ascii="Arial Narrow" w:eastAsia="Times New Roman"/>
      <w:sz w:val="18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eastAsia="Times New Roman"/>
    </w:rPr>
  </w:style>
  <w:style w:type="character" w:customStyle="1" w:styleId="ListLabel190">
    <w:name w:val="ListLabel 190"/>
    <w:uiPriority w:val="99"/>
    <w:rPr>
      <w:rFonts w:eastAsia="Times New Roman"/>
    </w:rPr>
  </w:style>
  <w:style w:type="character" w:customStyle="1" w:styleId="ListLabel191">
    <w:name w:val="ListLabel 191"/>
    <w:uiPriority w:val="99"/>
    <w:rPr>
      <w:rFonts w:ascii="Arial Narrow" w:eastAsia="Times New Roman"/>
      <w:sz w:val="18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eastAsia="Times New Roman"/>
    </w:rPr>
  </w:style>
  <w:style w:type="character" w:customStyle="1" w:styleId="ListLabel197">
    <w:name w:val="ListLabel 197"/>
    <w:uiPriority w:val="99"/>
    <w:rPr>
      <w:rFonts w:eastAsia="Times New Roman"/>
    </w:rPr>
  </w:style>
  <w:style w:type="character" w:customStyle="1" w:styleId="ListLabel198">
    <w:name w:val="ListLabel 198"/>
    <w:uiPriority w:val="99"/>
    <w:rPr>
      <w:rFonts w:eastAsia="Times New Roman"/>
    </w:rPr>
  </w:style>
  <w:style w:type="character" w:customStyle="1" w:styleId="ListLabel199">
    <w:name w:val="ListLabel 199"/>
    <w:uiPriority w:val="99"/>
    <w:rPr>
      <w:rFonts w:eastAsia="Times New Roman"/>
    </w:rPr>
  </w:style>
  <w:style w:type="character" w:customStyle="1" w:styleId="ListLabel200">
    <w:name w:val="ListLabel 200"/>
    <w:uiPriority w:val="99"/>
    <w:rPr>
      <w:rFonts w:ascii="Arial Narrow" w:eastAsia="Times New Roman"/>
      <w:sz w:val="18"/>
    </w:rPr>
  </w:style>
  <w:style w:type="character" w:customStyle="1" w:styleId="ListLabel201">
    <w:name w:val="ListLabel 201"/>
    <w:uiPriority w:val="99"/>
    <w:rPr>
      <w:rFonts w:eastAsia="Times New Roman"/>
    </w:rPr>
  </w:style>
  <w:style w:type="character" w:customStyle="1" w:styleId="ListLabel202">
    <w:name w:val="ListLabel 202"/>
    <w:uiPriority w:val="99"/>
    <w:rPr>
      <w:rFonts w:eastAsia="Times New Roman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eastAsia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eastAsia="Times New Roman"/>
    </w:rPr>
  </w:style>
  <w:style w:type="character" w:customStyle="1" w:styleId="ListLabel208">
    <w:name w:val="ListLabel 208"/>
    <w:uiPriority w:val="99"/>
    <w:rPr>
      <w:rFonts w:eastAsia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eastAsia="Times New Roman"/>
    </w:rPr>
  </w:style>
  <w:style w:type="character" w:customStyle="1" w:styleId="ListLabel213">
    <w:name w:val="ListLabel 213"/>
    <w:uiPriority w:val="99"/>
    <w:rPr>
      <w:rFonts w:eastAsia="Times New Roman"/>
    </w:rPr>
  </w:style>
  <w:style w:type="character" w:customStyle="1" w:styleId="ListLabel214">
    <w:name w:val="ListLabel 214"/>
    <w:uiPriority w:val="99"/>
    <w:rPr>
      <w:rFonts w:eastAsia="Times New Roman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eastAsia="Times New Roman"/>
    </w:rPr>
  </w:style>
  <w:style w:type="character" w:customStyle="1" w:styleId="ListLabel217">
    <w:name w:val="ListLabel 217"/>
    <w:uiPriority w:val="99"/>
    <w:rPr>
      <w:rFonts w:eastAsia="Times New Roman"/>
    </w:rPr>
  </w:style>
  <w:style w:type="character" w:customStyle="1" w:styleId="ListLabel218">
    <w:name w:val="ListLabel 218"/>
    <w:uiPriority w:val="99"/>
    <w:rPr>
      <w:rFonts w:ascii="Arial Narrow" w:eastAsia="Times New Roman"/>
      <w:sz w:val="18"/>
    </w:rPr>
  </w:style>
  <w:style w:type="character" w:customStyle="1" w:styleId="ListLabel219">
    <w:name w:val="ListLabel 219"/>
    <w:uiPriority w:val="99"/>
    <w:rPr>
      <w:rFonts w:eastAsia="Times New Roman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eastAsia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eastAsia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character" w:customStyle="1" w:styleId="ListLabel225">
    <w:name w:val="ListLabel 225"/>
    <w:uiPriority w:val="99"/>
    <w:rPr>
      <w:rFonts w:eastAsia="Times New Roman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basedOn w:val="a0"/>
    <w:uiPriority w:val="99"/>
    <w:rPr>
      <w:rFonts w:ascii="Times New Roman" w:eastAsia="Times New Roman" w:cs="Times New Roman"/>
      <w:kern w:val="1"/>
      <w:sz w:val="20"/>
      <w:szCs w:val="20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Tahoma" w:eastAsia="Times New Roman" w:cs="Tahoma"/>
      <w:kern w:val="1"/>
      <w:sz w:val="16"/>
      <w:szCs w:val="16"/>
    </w:rPr>
  </w:style>
  <w:style w:type="character" w:customStyle="1" w:styleId="ListLabel226">
    <w:name w:val="ListLabel 226"/>
    <w:uiPriority w:val="99"/>
    <w:rPr>
      <w:rFonts w:ascii="Arial Narrow" w:eastAsia="Times New Roman"/>
      <w:sz w:val="18"/>
    </w:rPr>
  </w:style>
  <w:style w:type="character" w:customStyle="1" w:styleId="ListLabel227">
    <w:name w:val="ListLabel 227"/>
    <w:uiPriority w:val="99"/>
    <w:rPr>
      <w:rFonts w:ascii="Arial Narrow" w:eastAsia="Times New Roman"/>
      <w:sz w:val="18"/>
    </w:rPr>
  </w:style>
  <w:style w:type="character" w:customStyle="1" w:styleId="ListLabel228">
    <w:name w:val="ListLabel 228"/>
    <w:uiPriority w:val="99"/>
    <w:rPr>
      <w:rFonts w:eastAsia="Times New Roman"/>
    </w:rPr>
  </w:style>
  <w:style w:type="character" w:customStyle="1" w:styleId="ListLabel229">
    <w:name w:val="ListLabel 229"/>
    <w:uiPriority w:val="99"/>
    <w:rPr>
      <w:rFonts w:eastAsia="Times New Roman"/>
    </w:rPr>
  </w:style>
  <w:style w:type="character" w:customStyle="1" w:styleId="ListLabel230">
    <w:name w:val="ListLabel 230"/>
    <w:uiPriority w:val="99"/>
    <w:rPr>
      <w:rFonts w:eastAsia="Times New Roman"/>
    </w:rPr>
  </w:style>
  <w:style w:type="character" w:customStyle="1" w:styleId="ListLabel231">
    <w:name w:val="ListLabel 231"/>
    <w:uiPriority w:val="99"/>
    <w:rPr>
      <w:rFonts w:eastAsia="Times New Roman"/>
    </w:rPr>
  </w:style>
  <w:style w:type="character" w:customStyle="1" w:styleId="ListLabel232">
    <w:name w:val="ListLabel 232"/>
    <w:uiPriority w:val="99"/>
    <w:rPr>
      <w:rFonts w:eastAsia="Times New Roman"/>
    </w:rPr>
  </w:style>
  <w:style w:type="character" w:customStyle="1" w:styleId="ListLabel233">
    <w:name w:val="ListLabel 233"/>
    <w:uiPriority w:val="99"/>
    <w:rPr>
      <w:rFonts w:eastAsia="Times New Roman"/>
    </w:rPr>
  </w:style>
  <w:style w:type="character" w:customStyle="1" w:styleId="ListLabel234">
    <w:name w:val="ListLabel 234"/>
    <w:uiPriority w:val="99"/>
    <w:rPr>
      <w:rFonts w:eastAsia="Times New Roman"/>
    </w:rPr>
  </w:style>
  <w:style w:type="character" w:customStyle="1" w:styleId="ListLabel235">
    <w:name w:val="ListLabel 235"/>
    <w:uiPriority w:val="99"/>
    <w:rPr>
      <w:rFonts w:ascii="Arial Narrow" w:eastAsia="Times New Roman"/>
      <w:b/>
      <w:sz w:val="18"/>
    </w:rPr>
  </w:style>
  <w:style w:type="character" w:customStyle="1" w:styleId="ListLabel236">
    <w:name w:val="ListLabel 236"/>
    <w:uiPriority w:val="99"/>
    <w:rPr>
      <w:rFonts w:eastAsia="Times New Roman"/>
    </w:rPr>
  </w:style>
  <w:style w:type="character" w:customStyle="1" w:styleId="ListLabel237">
    <w:name w:val="ListLabel 237"/>
    <w:uiPriority w:val="99"/>
    <w:rPr>
      <w:rFonts w:eastAsia="Times New Roman"/>
    </w:rPr>
  </w:style>
  <w:style w:type="character" w:customStyle="1" w:styleId="ListLabel238">
    <w:name w:val="ListLabel 238"/>
    <w:uiPriority w:val="99"/>
    <w:rPr>
      <w:rFonts w:eastAsia="Times New Roman"/>
    </w:rPr>
  </w:style>
  <w:style w:type="character" w:customStyle="1" w:styleId="ListLabel239">
    <w:name w:val="ListLabel 239"/>
    <w:uiPriority w:val="99"/>
    <w:rPr>
      <w:rFonts w:eastAsia="Times New Roman"/>
    </w:rPr>
  </w:style>
  <w:style w:type="character" w:customStyle="1" w:styleId="ListLabel240">
    <w:name w:val="ListLabel 240"/>
    <w:uiPriority w:val="99"/>
    <w:rPr>
      <w:rFonts w:eastAsia="Times New Roman"/>
    </w:rPr>
  </w:style>
  <w:style w:type="character" w:customStyle="1" w:styleId="ListLabel241">
    <w:name w:val="ListLabel 241"/>
    <w:uiPriority w:val="99"/>
    <w:rPr>
      <w:rFonts w:eastAsia="Times New Roman"/>
    </w:rPr>
  </w:style>
  <w:style w:type="character" w:customStyle="1" w:styleId="ListLabel242">
    <w:name w:val="ListLabel 242"/>
    <w:uiPriority w:val="99"/>
    <w:rPr>
      <w:rFonts w:eastAsia="Times New Roman"/>
    </w:rPr>
  </w:style>
  <w:style w:type="character" w:customStyle="1" w:styleId="ListLabel243">
    <w:name w:val="ListLabel 243"/>
    <w:uiPriority w:val="99"/>
    <w:rPr>
      <w:rFonts w:eastAsia="Times New Roman"/>
    </w:rPr>
  </w:style>
  <w:style w:type="character" w:customStyle="1" w:styleId="ListLabel244">
    <w:name w:val="ListLabel 244"/>
    <w:uiPriority w:val="99"/>
    <w:rPr>
      <w:rFonts w:eastAsia="Times New Roman"/>
    </w:rPr>
  </w:style>
  <w:style w:type="character" w:customStyle="1" w:styleId="ListLabel245">
    <w:name w:val="ListLabel 245"/>
    <w:uiPriority w:val="99"/>
    <w:rPr>
      <w:rFonts w:ascii="Arial Narrow" w:eastAsia="Times New Roman"/>
      <w:sz w:val="18"/>
    </w:rPr>
  </w:style>
  <w:style w:type="character" w:customStyle="1" w:styleId="ListLabel246">
    <w:name w:val="ListLabel 246"/>
    <w:uiPriority w:val="99"/>
    <w:rPr>
      <w:rFonts w:ascii="Arial Narrow" w:eastAsia="Times New Roman"/>
      <w:sz w:val="18"/>
    </w:rPr>
  </w:style>
  <w:style w:type="character" w:customStyle="1" w:styleId="ListLabel247">
    <w:name w:val="ListLabel 247"/>
    <w:uiPriority w:val="99"/>
    <w:rPr>
      <w:rFonts w:eastAsia="Times New Roman"/>
    </w:rPr>
  </w:style>
  <w:style w:type="character" w:customStyle="1" w:styleId="ListLabel248">
    <w:name w:val="ListLabel 248"/>
    <w:uiPriority w:val="99"/>
    <w:rPr>
      <w:rFonts w:eastAsia="Times New Roman"/>
    </w:rPr>
  </w:style>
  <w:style w:type="character" w:customStyle="1" w:styleId="ListLabel249">
    <w:name w:val="ListLabel 249"/>
    <w:uiPriority w:val="99"/>
    <w:rPr>
      <w:rFonts w:eastAsia="Times New Roman"/>
    </w:rPr>
  </w:style>
  <w:style w:type="character" w:customStyle="1" w:styleId="ListLabel250">
    <w:name w:val="ListLabel 250"/>
    <w:uiPriority w:val="99"/>
    <w:rPr>
      <w:rFonts w:eastAsia="Times New Roman"/>
    </w:rPr>
  </w:style>
  <w:style w:type="character" w:customStyle="1" w:styleId="ListLabel251">
    <w:name w:val="ListLabel 251"/>
    <w:uiPriority w:val="99"/>
    <w:rPr>
      <w:rFonts w:eastAsia="Times New Roman"/>
    </w:rPr>
  </w:style>
  <w:style w:type="character" w:customStyle="1" w:styleId="ListLabel252">
    <w:name w:val="ListLabel 252"/>
    <w:uiPriority w:val="99"/>
    <w:rPr>
      <w:rFonts w:eastAsia="Times New Roman"/>
    </w:rPr>
  </w:style>
  <w:style w:type="character" w:customStyle="1" w:styleId="ListLabel253">
    <w:name w:val="ListLabel 253"/>
    <w:uiPriority w:val="99"/>
    <w:rPr>
      <w:rFonts w:eastAsia="Times New Roman"/>
    </w:rPr>
  </w:style>
  <w:style w:type="character" w:customStyle="1" w:styleId="ListLabel254">
    <w:name w:val="ListLabel 254"/>
    <w:uiPriority w:val="99"/>
    <w:rPr>
      <w:rFonts w:ascii="Arial Narrow" w:eastAsia="Times New Roman"/>
      <w:sz w:val="18"/>
    </w:rPr>
  </w:style>
  <w:style w:type="character" w:customStyle="1" w:styleId="ListLabel255">
    <w:name w:val="ListLabel 255"/>
    <w:uiPriority w:val="99"/>
    <w:rPr>
      <w:rFonts w:ascii="Arial Narrow" w:eastAsia="Times New Roman"/>
      <w:sz w:val="18"/>
    </w:rPr>
  </w:style>
  <w:style w:type="character" w:customStyle="1" w:styleId="ListLabel256">
    <w:name w:val="ListLabel 256"/>
    <w:uiPriority w:val="99"/>
    <w:rPr>
      <w:rFonts w:eastAsia="Times New Roman"/>
    </w:rPr>
  </w:style>
  <w:style w:type="character" w:customStyle="1" w:styleId="ListLabel257">
    <w:name w:val="ListLabel 257"/>
    <w:uiPriority w:val="99"/>
    <w:rPr>
      <w:rFonts w:eastAsia="Times New Roman"/>
    </w:rPr>
  </w:style>
  <w:style w:type="character" w:customStyle="1" w:styleId="ListLabel258">
    <w:name w:val="ListLabel 258"/>
    <w:uiPriority w:val="99"/>
    <w:rPr>
      <w:rFonts w:eastAsia="Times New Roman"/>
    </w:rPr>
  </w:style>
  <w:style w:type="character" w:customStyle="1" w:styleId="ListLabel259">
    <w:name w:val="ListLabel 259"/>
    <w:uiPriority w:val="99"/>
    <w:rPr>
      <w:rFonts w:eastAsia="Times New Roman"/>
    </w:rPr>
  </w:style>
  <w:style w:type="character" w:customStyle="1" w:styleId="ListLabel260">
    <w:name w:val="ListLabel 260"/>
    <w:uiPriority w:val="99"/>
    <w:rPr>
      <w:rFonts w:eastAsia="Times New Roman"/>
    </w:rPr>
  </w:style>
  <w:style w:type="character" w:customStyle="1" w:styleId="ListLabel261">
    <w:name w:val="ListLabel 261"/>
    <w:uiPriority w:val="99"/>
    <w:rPr>
      <w:rFonts w:eastAsia="Times New Roman"/>
    </w:rPr>
  </w:style>
  <w:style w:type="character" w:customStyle="1" w:styleId="ListLabel262">
    <w:name w:val="ListLabel 262"/>
    <w:uiPriority w:val="99"/>
    <w:rPr>
      <w:rFonts w:eastAsia="Times New Roman"/>
    </w:rPr>
  </w:style>
  <w:style w:type="character" w:customStyle="1" w:styleId="ListLabel263">
    <w:name w:val="ListLabel 263"/>
    <w:uiPriority w:val="99"/>
    <w:rPr>
      <w:rFonts w:eastAsia="Times New Roman"/>
    </w:rPr>
  </w:style>
  <w:style w:type="character" w:customStyle="1" w:styleId="ListLabel264">
    <w:name w:val="ListLabel 264"/>
    <w:uiPriority w:val="99"/>
    <w:rPr>
      <w:rFonts w:ascii="Arial Narrow" w:eastAsia="Times New Roman"/>
      <w:sz w:val="18"/>
    </w:rPr>
  </w:style>
  <w:style w:type="character" w:customStyle="1" w:styleId="ListLabel265">
    <w:name w:val="ListLabel 265"/>
    <w:uiPriority w:val="99"/>
    <w:rPr>
      <w:rFonts w:eastAsia="Times New Roman"/>
    </w:rPr>
  </w:style>
  <w:style w:type="character" w:customStyle="1" w:styleId="ListLabel266">
    <w:name w:val="ListLabel 266"/>
    <w:uiPriority w:val="99"/>
    <w:rPr>
      <w:rFonts w:eastAsia="Times New Roman"/>
    </w:rPr>
  </w:style>
  <w:style w:type="character" w:customStyle="1" w:styleId="ListLabel267">
    <w:name w:val="ListLabel 267"/>
    <w:uiPriority w:val="99"/>
    <w:rPr>
      <w:rFonts w:eastAsia="Times New Roman"/>
    </w:rPr>
  </w:style>
  <w:style w:type="character" w:customStyle="1" w:styleId="ListLabel268">
    <w:name w:val="ListLabel 268"/>
    <w:uiPriority w:val="99"/>
    <w:rPr>
      <w:rFonts w:eastAsia="Times New Roman"/>
    </w:rPr>
  </w:style>
  <w:style w:type="character" w:customStyle="1" w:styleId="ListLabel269">
    <w:name w:val="ListLabel 269"/>
    <w:uiPriority w:val="99"/>
    <w:rPr>
      <w:rFonts w:eastAsia="Times New Roman"/>
    </w:rPr>
  </w:style>
  <w:style w:type="character" w:customStyle="1" w:styleId="ListLabel270">
    <w:name w:val="ListLabel 270"/>
    <w:uiPriority w:val="99"/>
    <w:rPr>
      <w:rFonts w:eastAsia="Times New Roman"/>
    </w:rPr>
  </w:style>
  <w:style w:type="character" w:customStyle="1" w:styleId="ListLabel271">
    <w:name w:val="ListLabel 271"/>
    <w:uiPriority w:val="99"/>
    <w:rPr>
      <w:rFonts w:eastAsia="Times New Roman"/>
    </w:rPr>
  </w:style>
  <w:style w:type="character" w:customStyle="1" w:styleId="ListLabel272">
    <w:name w:val="ListLabel 272"/>
    <w:uiPriority w:val="99"/>
    <w:rPr>
      <w:rFonts w:ascii="Arial Narrow" w:eastAsia="Times New Roman"/>
      <w:sz w:val="18"/>
    </w:rPr>
  </w:style>
  <w:style w:type="character" w:customStyle="1" w:styleId="ListLabel273">
    <w:name w:val="ListLabel 273"/>
    <w:uiPriority w:val="99"/>
    <w:rPr>
      <w:rFonts w:eastAsia="Times New Roman"/>
    </w:rPr>
  </w:style>
  <w:style w:type="character" w:customStyle="1" w:styleId="ListLabel274">
    <w:name w:val="ListLabel 274"/>
    <w:uiPriority w:val="99"/>
    <w:rPr>
      <w:rFonts w:eastAsia="Times New Roman"/>
    </w:rPr>
  </w:style>
  <w:style w:type="character" w:customStyle="1" w:styleId="ListLabel275">
    <w:name w:val="ListLabel 275"/>
    <w:uiPriority w:val="99"/>
    <w:rPr>
      <w:rFonts w:eastAsia="Times New Roman"/>
    </w:rPr>
  </w:style>
  <w:style w:type="character" w:customStyle="1" w:styleId="ListLabel276">
    <w:name w:val="ListLabel 276"/>
    <w:uiPriority w:val="99"/>
    <w:rPr>
      <w:rFonts w:eastAsia="Times New Roman"/>
    </w:rPr>
  </w:style>
  <w:style w:type="character" w:customStyle="1" w:styleId="ListLabel277">
    <w:name w:val="ListLabel 277"/>
    <w:uiPriority w:val="99"/>
    <w:rPr>
      <w:rFonts w:eastAsia="Times New Roman"/>
    </w:rPr>
  </w:style>
  <w:style w:type="character" w:customStyle="1" w:styleId="ListLabel278">
    <w:name w:val="ListLabel 278"/>
    <w:uiPriority w:val="99"/>
    <w:rPr>
      <w:rFonts w:eastAsia="Times New Roman"/>
    </w:rPr>
  </w:style>
  <w:style w:type="character" w:customStyle="1" w:styleId="ListLabel279">
    <w:name w:val="ListLabel 279"/>
    <w:uiPriority w:val="99"/>
    <w:rPr>
      <w:rFonts w:eastAsia="Times New Roman"/>
    </w:rPr>
  </w:style>
  <w:style w:type="character" w:customStyle="1" w:styleId="ListLabel280">
    <w:name w:val="ListLabel 280"/>
    <w:uiPriority w:val="99"/>
    <w:rPr>
      <w:rFonts w:eastAsia="Times New Roman"/>
    </w:rPr>
  </w:style>
  <w:style w:type="character" w:customStyle="1" w:styleId="ListLabel281">
    <w:name w:val="ListLabel 281"/>
    <w:uiPriority w:val="99"/>
    <w:rPr>
      <w:rFonts w:ascii="Arial Narrow" w:eastAsia="Times New Roman"/>
      <w:sz w:val="18"/>
    </w:rPr>
  </w:style>
  <w:style w:type="character" w:customStyle="1" w:styleId="ListLabel282">
    <w:name w:val="ListLabel 282"/>
    <w:uiPriority w:val="99"/>
    <w:rPr>
      <w:rFonts w:eastAsia="Times New Roman"/>
    </w:rPr>
  </w:style>
  <w:style w:type="character" w:customStyle="1" w:styleId="ListLabel283">
    <w:name w:val="ListLabel 283"/>
    <w:uiPriority w:val="99"/>
    <w:rPr>
      <w:rFonts w:eastAsia="Times New Roman"/>
    </w:rPr>
  </w:style>
  <w:style w:type="character" w:customStyle="1" w:styleId="ListLabel284">
    <w:name w:val="ListLabel 284"/>
    <w:uiPriority w:val="99"/>
    <w:rPr>
      <w:rFonts w:eastAsia="Times New Roman"/>
    </w:rPr>
  </w:style>
  <w:style w:type="character" w:customStyle="1" w:styleId="ListLabel285">
    <w:name w:val="ListLabel 285"/>
    <w:uiPriority w:val="99"/>
    <w:rPr>
      <w:rFonts w:eastAsia="Times New Roman"/>
    </w:rPr>
  </w:style>
  <w:style w:type="character" w:customStyle="1" w:styleId="ListLabel286">
    <w:name w:val="ListLabel 286"/>
    <w:uiPriority w:val="99"/>
    <w:rPr>
      <w:rFonts w:eastAsia="Times New Roman"/>
    </w:rPr>
  </w:style>
  <w:style w:type="character" w:customStyle="1" w:styleId="ListLabel287">
    <w:name w:val="ListLabel 287"/>
    <w:uiPriority w:val="99"/>
    <w:rPr>
      <w:rFonts w:eastAsia="Times New Roman"/>
    </w:rPr>
  </w:style>
  <w:style w:type="character" w:customStyle="1" w:styleId="ListLabel288">
    <w:name w:val="ListLabel 288"/>
    <w:uiPriority w:val="99"/>
    <w:rPr>
      <w:rFonts w:eastAsia="Times New Roman"/>
    </w:rPr>
  </w:style>
  <w:style w:type="character" w:customStyle="1" w:styleId="ListLabel289">
    <w:name w:val="ListLabel 289"/>
    <w:uiPriority w:val="99"/>
    <w:rPr>
      <w:rFonts w:eastAsia="Times New Roman"/>
    </w:rPr>
  </w:style>
  <w:style w:type="character" w:customStyle="1" w:styleId="ListLabel290">
    <w:name w:val="ListLabel 290"/>
    <w:uiPriority w:val="99"/>
    <w:rPr>
      <w:rFonts w:ascii="Arial Narrow" w:eastAsia="Times New Roman"/>
      <w:sz w:val="18"/>
    </w:rPr>
  </w:style>
  <w:style w:type="character" w:customStyle="1" w:styleId="ListLabel291">
    <w:name w:val="ListLabel 291"/>
    <w:uiPriority w:val="99"/>
    <w:rPr>
      <w:rFonts w:eastAsia="Times New Roman"/>
    </w:rPr>
  </w:style>
  <w:style w:type="character" w:customStyle="1" w:styleId="ListLabel292">
    <w:name w:val="ListLabel 292"/>
    <w:uiPriority w:val="99"/>
    <w:rPr>
      <w:rFonts w:eastAsia="Times New Roman"/>
    </w:rPr>
  </w:style>
  <w:style w:type="character" w:customStyle="1" w:styleId="ListLabel293">
    <w:name w:val="ListLabel 293"/>
    <w:uiPriority w:val="99"/>
    <w:rPr>
      <w:rFonts w:eastAsia="Times New Roman"/>
    </w:rPr>
  </w:style>
  <w:style w:type="character" w:customStyle="1" w:styleId="ListLabel294">
    <w:name w:val="ListLabel 294"/>
    <w:uiPriority w:val="99"/>
    <w:rPr>
      <w:rFonts w:eastAsia="Times New Roman"/>
    </w:rPr>
  </w:style>
  <w:style w:type="character" w:customStyle="1" w:styleId="ListLabel295">
    <w:name w:val="ListLabel 295"/>
    <w:uiPriority w:val="99"/>
    <w:rPr>
      <w:rFonts w:eastAsia="Times New Roman"/>
    </w:rPr>
  </w:style>
  <w:style w:type="character" w:customStyle="1" w:styleId="ListLabel296">
    <w:name w:val="ListLabel 296"/>
    <w:uiPriority w:val="99"/>
    <w:rPr>
      <w:rFonts w:eastAsia="Times New Roman"/>
    </w:rPr>
  </w:style>
  <w:style w:type="character" w:customStyle="1" w:styleId="ListLabel297">
    <w:name w:val="ListLabel 297"/>
    <w:uiPriority w:val="99"/>
    <w:rPr>
      <w:rFonts w:eastAsia="Times New Roman"/>
    </w:rPr>
  </w:style>
  <w:style w:type="character" w:customStyle="1" w:styleId="ListLabel298">
    <w:name w:val="ListLabel 298"/>
    <w:uiPriority w:val="99"/>
    <w:rPr>
      <w:rFonts w:eastAsia="Times New Roman"/>
    </w:rPr>
  </w:style>
  <w:style w:type="character" w:customStyle="1" w:styleId="ListLabel299">
    <w:name w:val="ListLabel 299"/>
    <w:uiPriority w:val="99"/>
    <w:rPr>
      <w:rFonts w:eastAsia="Times New Roman"/>
    </w:rPr>
  </w:style>
  <w:style w:type="character" w:customStyle="1" w:styleId="ListLabel300">
    <w:name w:val="ListLabel 300"/>
    <w:uiPriority w:val="99"/>
    <w:rPr>
      <w:rFonts w:eastAsia="Times New Roman"/>
    </w:rPr>
  </w:style>
  <w:style w:type="character" w:customStyle="1" w:styleId="ListLabel301">
    <w:name w:val="ListLabel 301"/>
    <w:uiPriority w:val="99"/>
    <w:rPr>
      <w:rFonts w:eastAsia="Times New Roman"/>
    </w:rPr>
  </w:style>
  <w:style w:type="character" w:customStyle="1" w:styleId="ListLabel302">
    <w:name w:val="ListLabel 302"/>
    <w:uiPriority w:val="99"/>
    <w:rPr>
      <w:rFonts w:eastAsia="Times New Roman"/>
    </w:rPr>
  </w:style>
  <w:style w:type="character" w:customStyle="1" w:styleId="ListLabel303">
    <w:name w:val="ListLabel 303"/>
    <w:uiPriority w:val="99"/>
    <w:rPr>
      <w:rFonts w:eastAsia="Times New Roman"/>
    </w:rPr>
  </w:style>
  <w:style w:type="character" w:customStyle="1" w:styleId="ListLabel304">
    <w:name w:val="ListLabel 304"/>
    <w:uiPriority w:val="99"/>
    <w:rPr>
      <w:rFonts w:eastAsia="Times New Roman"/>
    </w:rPr>
  </w:style>
  <w:style w:type="character" w:customStyle="1" w:styleId="ListLabel305">
    <w:name w:val="ListLabel 305"/>
    <w:uiPriority w:val="99"/>
    <w:rPr>
      <w:rFonts w:eastAsia="Times New Roman"/>
    </w:rPr>
  </w:style>
  <w:style w:type="character" w:customStyle="1" w:styleId="ListLabel306">
    <w:name w:val="ListLabel 306"/>
    <w:uiPriority w:val="99"/>
    <w:rPr>
      <w:rFonts w:eastAsia="Times New Roman"/>
    </w:rPr>
  </w:style>
  <w:style w:type="character" w:customStyle="1" w:styleId="ListLabel307">
    <w:name w:val="ListLabel 307"/>
    <w:uiPriority w:val="99"/>
    <w:rPr>
      <w:rFonts w:ascii="Arial Narrow" w:eastAsia="Times New Roman"/>
      <w:sz w:val="18"/>
    </w:rPr>
  </w:style>
  <w:style w:type="character" w:customStyle="1" w:styleId="ListLabel308">
    <w:name w:val="ListLabel 308"/>
    <w:uiPriority w:val="99"/>
    <w:rPr>
      <w:rFonts w:ascii="Arial Narrow" w:eastAsia="Times New Roman"/>
      <w:sz w:val="18"/>
    </w:rPr>
  </w:style>
  <w:style w:type="character" w:customStyle="1" w:styleId="ListLabel309">
    <w:name w:val="ListLabel 309"/>
    <w:uiPriority w:val="99"/>
    <w:rPr>
      <w:rFonts w:eastAsia="Times New Roman"/>
    </w:rPr>
  </w:style>
  <w:style w:type="character" w:customStyle="1" w:styleId="ListLabel310">
    <w:name w:val="ListLabel 310"/>
    <w:uiPriority w:val="99"/>
    <w:rPr>
      <w:rFonts w:eastAsia="Times New Roman"/>
    </w:rPr>
  </w:style>
  <w:style w:type="character" w:customStyle="1" w:styleId="ListLabel311">
    <w:name w:val="ListLabel 311"/>
    <w:uiPriority w:val="99"/>
    <w:rPr>
      <w:rFonts w:eastAsia="Times New Roman"/>
    </w:rPr>
  </w:style>
  <w:style w:type="character" w:customStyle="1" w:styleId="ListLabel312">
    <w:name w:val="ListLabel 312"/>
    <w:uiPriority w:val="99"/>
    <w:rPr>
      <w:rFonts w:eastAsia="Times New Roman"/>
    </w:rPr>
  </w:style>
  <w:style w:type="character" w:customStyle="1" w:styleId="ListLabel313">
    <w:name w:val="ListLabel 313"/>
    <w:uiPriority w:val="99"/>
    <w:rPr>
      <w:rFonts w:eastAsia="Times New Roman"/>
    </w:rPr>
  </w:style>
  <w:style w:type="character" w:customStyle="1" w:styleId="ListLabel314">
    <w:name w:val="ListLabel 314"/>
    <w:uiPriority w:val="99"/>
    <w:rPr>
      <w:rFonts w:eastAsia="Times New Roman"/>
    </w:rPr>
  </w:style>
  <w:style w:type="character" w:customStyle="1" w:styleId="ListLabel315">
    <w:name w:val="ListLabel 315"/>
    <w:uiPriority w:val="99"/>
    <w:rPr>
      <w:rFonts w:eastAsia="Times New Roman"/>
    </w:rPr>
  </w:style>
  <w:style w:type="character" w:customStyle="1" w:styleId="ListLabel316">
    <w:name w:val="ListLabel 316"/>
    <w:uiPriority w:val="99"/>
    <w:rPr>
      <w:rFonts w:ascii="Arial Narrow" w:eastAsia="Times New Roman"/>
      <w:b/>
      <w:sz w:val="18"/>
    </w:rPr>
  </w:style>
  <w:style w:type="character" w:customStyle="1" w:styleId="ListLabel317">
    <w:name w:val="ListLabel 317"/>
    <w:uiPriority w:val="99"/>
    <w:rPr>
      <w:rFonts w:eastAsia="Times New Roman"/>
    </w:rPr>
  </w:style>
  <w:style w:type="character" w:customStyle="1" w:styleId="ListLabel318">
    <w:name w:val="ListLabel 318"/>
    <w:uiPriority w:val="99"/>
    <w:rPr>
      <w:rFonts w:eastAsia="Times New Roman"/>
    </w:rPr>
  </w:style>
  <w:style w:type="character" w:customStyle="1" w:styleId="ListLabel319">
    <w:name w:val="ListLabel 319"/>
    <w:uiPriority w:val="99"/>
    <w:rPr>
      <w:rFonts w:eastAsia="Times New Roman"/>
    </w:rPr>
  </w:style>
  <w:style w:type="character" w:customStyle="1" w:styleId="ListLabel320">
    <w:name w:val="ListLabel 320"/>
    <w:uiPriority w:val="99"/>
    <w:rPr>
      <w:rFonts w:eastAsia="Times New Roman"/>
    </w:rPr>
  </w:style>
  <w:style w:type="character" w:customStyle="1" w:styleId="ListLabel321">
    <w:name w:val="ListLabel 321"/>
    <w:uiPriority w:val="99"/>
    <w:rPr>
      <w:rFonts w:eastAsia="Times New Roman"/>
    </w:rPr>
  </w:style>
  <w:style w:type="character" w:customStyle="1" w:styleId="ListLabel322">
    <w:name w:val="ListLabel 322"/>
    <w:uiPriority w:val="99"/>
    <w:rPr>
      <w:rFonts w:eastAsia="Times New Roman"/>
    </w:rPr>
  </w:style>
  <w:style w:type="character" w:customStyle="1" w:styleId="ListLabel323">
    <w:name w:val="ListLabel 323"/>
    <w:uiPriority w:val="99"/>
    <w:rPr>
      <w:rFonts w:eastAsia="Times New Roman"/>
    </w:rPr>
  </w:style>
  <w:style w:type="character" w:customStyle="1" w:styleId="ListLabel324">
    <w:name w:val="ListLabel 324"/>
    <w:uiPriority w:val="99"/>
    <w:rPr>
      <w:rFonts w:eastAsia="Times New Roman"/>
    </w:rPr>
  </w:style>
  <w:style w:type="character" w:customStyle="1" w:styleId="ListLabel325">
    <w:name w:val="ListLabel 325"/>
    <w:uiPriority w:val="99"/>
    <w:rPr>
      <w:rFonts w:eastAsia="Times New Roman"/>
    </w:rPr>
  </w:style>
  <w:style w:type="character" w:customStyle="1" w:styleId="ListLabel326">
    <w:name w:val="ListLabel 326"/>
    <w:uiPriority w:val="99"/>
    <w:rPr>
      <w:rFonts w:ascii="Arial Narrow" w:eastAsia="Times New Roman"/>
      <w:sz w:val="18"/>
    </w:rPr>
  </w:style>
  <w:style w:type="character" w:customStyle="1" w:styleId="ListLabel327">
    <w:name w:val="ListLabel 327"/>
    <w:uiPriority w:val="99"/>
    <w:rPr>
      <w:rFonts w:ascii="Arial Narrow" w:eastAsia="Times New Roman"/>
      <w:sz w:val="18"/>
    </w:rPr>
  </w:style>
  <w:style w:type="character" w:customStyle="1" w:styleId="ListLabel328">
    <w:name w:val="ListLabel 328"/>
    <w:uiPriority w:val="99"/>
    <w:rPr>
      <w:rFonts w:eastAsia="Times New Roman"/>
    </w:rPr>
  </w:style>
  <w:style w:type="character" w:customStyle="1" w:styleId="ListLabel329">
    <w:name w:val="ListLabel 329"/>
    <w:uiPriority w:val="99"/>
    <w:rPr>
      <w:rFonts w:eastAsia="Times New Roman"/>
    </w:rPr>
  </w:style>
  <w:style w:type="character" w:customStyle="1" w:styleId="ListLabel330">
    <w:name w:val="ListLabel 330"/>
    <w:uiPriority w:val="99"/>
    <w:rPr>
      <w:rFonts w:eastAsia="Times New Roman"/>
    </w:rPr>
  </w:style>
  <w:style w:type="character" w:customStyle="1" w:styleId="ListLabel331">
    <w:name w:val="ListLabel 331"/>
    <w:uiPriority w:val="99"/>
    <w:rPr>
      <w:rFonts w:eastAsia="Times New Roman"/>
    </w:rPr>
  </w:style>
  <w:style w:type="character" w:customStyle="1" w:styleId="ListLabel332">
    <w:name w:val="ListLabel 332"/>
    <w:uiPriority w:val="99"/>
    <w:rPr>
      <w:rFonts w:eastAsia="Times New Roman"/>
    </w:rPr>
  </w:style>
  <w:style w:type="character" w:customStyle="1" w:styleId="ListLabel333">
    <w:name w:val="ListLabel 333"/>
    <w:uiPriority w:val="99"/>
    <w:rPr>
      <w:rFonts w:eastAsia="Times New Roman"/>
    </w:rPr>
  </w:style>
  <w:style w:type="character" w:customStyle="1" w:styleId="ListLabel334">
    <w:name w:val="ListLabel 334"/>
    <w:uiPriority w:val="99"/>
    <w:rPr>
      <w:rFonts w:eastAsia="Times New Roman"/>
    </w:rPr>
  </w:style>
  <w:style w:type="character" w:customStyle="1" w:styleId="ListLabel335">
    <w:name w:val="ListLabel 335"/>
    <w:uiPriority w:val="99"/>
    <w:rPr>
      <w:rFonts w:ascii="Arial Narrow" w:eastAsia="Times New Roman"/>
      <w:sz w:val="18"/>
    </w:rPr>
  </w:style>
  <w:style w:type="character" w:customStyle="1" w:styleId="ListLabel336">
    <w:name w:val="ListLabel 336"/>
    <w:uiPriority w:val="99"/>
    <w:rPr>
      <w:rFonts w:ascii="Arial Narrow" w:eastAsia="Times New Roman"/>
      <w:sz w:val="18"/>
    </w:rPr>
  </w:style>
  <w:style w:type="character" w:customStyle="1" w:styleId="ListLabel337">
    <w:name w:val="ListLabel 337"/>
    <w:uiPriority w:val="99"/>
    <w:rPr>
      <w:rFonts w:eastAsia="Times New Roman"/>
    </w:rPr>
  </w:style>
  <w:style w:type="character" w:customStyle="1" w:styleId="ListLabel338">
    <w:name w:val="ListLabel 338"/>
    <w:uiPriority w:val="99"/>
    <w:rPr>
      <w:rFonts w:eastAsia="Times New Roman"/>
    </w:rPr>
  </w:style>
  <w:style w:type="character" w:customStyle="1" w:styleId="ListLabel339">
    <w:name w:val="ListLabel 339"/>
    <w:uiPriority w:val="99"/>
    <w:rPr>
      <w:rFonts w:eastAsia="Times New Roman"/>
    </w:rPr>
  </w:style>
  <w:style w:type="character" w:customStyle="1" w:styleId="ListLabel340">
    <w:name w:val="ListLabel 340"/>
    <w:uiPriority w:val="99"/>
    <w:rPr>
      <w:rFonts w:eastAsia="Times New Roman"/>
    </w:rPr>
  </w:style>
  <w:style w:type="character" w:customStyle="1" w:styleId="ListLabel341">
    <w:name w:val="ListLabel 341"/>
    <w:uiPriority w:val="99"/>
    <w:rPr>
      <w:rFonts w:eastAsia="Times New Roman"/>
    </w:rPr>
  </w:style>
  <w:style w:type="character" w:customStyle="1" w:styleId="ListLabel342">
    <w:name w:val="ListLabel 342"/>
    <w:uiPriority w:val="99"/>
    <w:rPr>
      <w:rFonts w:eastAsia="Times New Roman"/>
    </w:rPr>
  </w:style>
  <w:style w:type="character" w:customStyle="1" w:styleId="ListLabel343">
    <w:name w:val="ListLabel 343"/>
    <w:uiPriority w:val="99"/>
    <w:rPr>
      <w:rFonts w:eastAsia="Times New Roman"/>
    </w:rPr>
  </w:style>
  <w:style w:type="character" w:customStyle="1" w:styleId="ListLabel344">
    <w:name w:val="ListLabel 344"/>
    <w:uiPriority w:val="99"/>
    <w:rPr>
      <w:rFonts w:eastAsia="Times New Roman"/>
    </w:rPr>
  </w:style>
  <w:style w:type="character" w:customStyle="1" w:styleId="ListLabel345">
    <w:name w:val="ListLabel 345"/>
    <w:uiPriority w:val="99"/>
    <w:rPr>
      <w:rFonts w:ascii="Arial Narrow" w:eastAsia="Times New Roman"/>
      <w:sz w:val="18"/>
    </w:rPr>
  </w:style>
  <w:style w:type="character" w:customStyle="1" w:styleId="ListLabel346">
    <w:name w:val="ListLabel 346"/>
    <w:uiPriority w:val="99"/>
    <w:rPr>
      <w:rFonts w:eastAsia="Times New Roman"/>
    </w:rPr>
  </w:style>
  <w:style w:type="character" w:customStyle="1" w:styleId="ListLabel347">
    <w:name w:val="ListLabel 347"/>
    <w:uiPriority w:val="99"/>
    <w:rPr>
      <w:rFonts w:eastAsia="Times New Roman"/>
    </w:rPr>
  </w:style>
  <w:style w:type="character" w:customStyle="1" w:styleId="ListLabel348">
    <w:name w:val="ListLabel 348"/>
    <w:uiPriority w:val="99"/>
    <w:rPr>
      <w:rFonts w:eastAsia="Times New Roman"/>
    </w:rPr>
  </w:style>
  <w:style w:type="character" w:customStyle="1" w:styleId="ListLabel349">
    <w:name w:val="ListLabel 349"/>
    <w:uiPriority w:val="99"/>
    <w:rPr>
      <w:rFonts w:eastAsia="Times New Roman"/>
    </w:rPr>
  </w:style>
  <w:style w:type="character" w:customStyle="1" w:styleId="ListLabel350">
    <w:name w:val="ListLabel 350"/>
    <w:uiPriority w:val="99"/>
    <w:rPr>
      <w:rFonts w:eastAsia="Times New Roman"/>
    </w:rPr>
  </w:style>
  <w:style w:type="character" w:customStyle="1" w:styleId="ListLabel351">
    <w:name w:val="ListLabel 351"/>
    <w:uiPriority w:val="99"/>
    <w:rPr>
      <w:rFonts w:eastAsia="Times New Roman"/>
    </w:rPr>
  </w:style>
  <w:style w:type="character" w:customStyle="1" w:styleId="ListLabel352">
    <w:name w:val="ListLabel 352"/>
    <w:uiPriority w:val="99"/>
    <w:rPr>
      <w:rFonts w:eastAsia="Times New Roman"/>
    </w:rPr>
  </w:style>
  <w:style w:type="character" w:customStyle="1" w:styleId="ListLabel353">
    <w:name w:val="ListLabel 353"/>
    <w:uiPriority w:val="99"/>
    <w:rPr>
      <w:rFonts w:ascii="Arial Narrow" w:eastAsia="Times New Roman"/>
      <w:sz w:val="18"/>
    </w:rPr>
  </w:style>
  <w:style w:type="character" w:customStyle="1" w:styleId="ListLabel354">
    <w:name w:val="ListLabel 354"/>
    <w:uiPriority w:val="99"/>
    <w:rPr>
      <w:rFonts w:eastAsia="Times New Roman"/>
    </w:rPr>
  </w:style>
  <w:style w:type="character" w:customStyle="1" w:styleId="ListLabel355">
    <w:name w:val="ListLabel 355"/>
    <w:uiPriority w:val="99"/>
    <w:rPr>
      <w:rFonts w:eastAsia="Times New Roman"/>
    </w:rPr>
  </w:style>
  <w:style w:type="character" w:customStyle="1" w:styleId="ListLabel356">
    <w:name w:val="ListLabel 356"/>
    <w:uiPriority w:val="99"/>
    <w:rPr>
      <w:rFonts w:eastAsia="Times New Roman"/>
    </w:rPr>
  </w:style>
  <w:style w:type="character" w:customStyle="1" w:styleId="ListLabel357">
    <w:name w:val="ListLabel 357"/>
    <w:uiPriority w:val="99"/>
    <w:rPr>
      <w:rFonts w:eastAsia="Times New Roman"/>
    </w:rPr>
  </w:style>
  <w:style w:type="character" w:customStyle="1" w:styleId="ListLabel358">
    <w:name w:val="ListLabel 358"/>
    <w:uiPriority w:val="99"/>
    <w:rPr>
      <w:rFonts w:eastAsia="Times New Roman"/>
    </w:rPr>
  </w:style>
  <w:style w:type="character" w:customStyle="1" w:styleId="ListLabel359">
    <w:name w:val="ListLabel 359"/>
    <w:uiPriority w:val="99"/>
    <w:rPr>
      <w:rFonts w:eastAsia="Times New Roman"/>
    </w:rPr>
  </w:style>
  <w:style w:type="character" w:customStyle="1" w:styleId="ListLabel360">
    <w:name w:val="ListLabel 360"/>
    <w:uiPriority w:val="99"/>
    <w:rPr>
      <w:rFonts w:eastAsia="Times New Roman"/>
    </w:rPr>
  </w:style>
  <w:style w:type="character" w:customStyle="1" w:styleId="ListLabel361">
    <w:name w:val="ListLabel 361"/>
    <w:uiPriority w:val="99"/>
    <w:rPr>
      <w:rFonts w:eastAsia="Times New Roman"/>
    </w:rPr>
  </w:style>
  <w:style w:type="character" w:customStyle="1" w:styleId="ListLabel362">
    <w:name w:val="ListLabel 362"/>
    <w:uiPriority w:val="99"/>
    <w:rPr>
      <w:rFonts w:ascii="Arial Narrow" w:eastAsia="Times New Roman"/>
      <w:sz w:val="18"/>
    </w:rPr>
  </w:style>
  <w:style w:type="character" w:customStyle="1" w:styleId="ListLabel363">
    <w:name w:val="ListLabel 363"/>
    <w:uiPriority w:val="99"/>
    <w:rPr>
      <w:rFonts w:eastAsia="Times New Roman"/>
    </w:rPr>
  </w:style>
  <w:style w:type="character" w:customStyle="1" w:styleId="ListLabel364">
    <w:name w:val="ListLabel 364"/>
    <w:uiPriority w:val="99"/>
    <w:rPr>
      <w:rFonts w:eastAsia="Times New Roman"/>
    </w:rPr>
  </w:style>
  <w:style w:type="character" w:customStyle="1" w:styleId="ListLabel365">
    <w:name w:val="ListLabel 365"/>
    <w:uiPriority w:val="99"/>
    <w:rPr>
      <w:rFonts w:eastAsia="Times New Roman"/>
    </w:rPr>
  </w:style>
  <w:style w:type="character" w:customStyle="1" w:styleId="ListLabel366">
    <w:name w:val="ListLabel 366"/>
    <w:uiPriority w:val="99"/>
    <w:rPr>
      <w:rFonts w:eastAsia="Times New Roman"/>
    </w:rPr>
  </w:style>
  <w:style w:type="character" w:customStyle="1" w:styleId="ListLabel367">
    <w:name w:val="ListLabel 367"/>
    <w:uiPriority w:val="99"/>
    <w:rPr>
      <w:rFonts w:eastAsia="Times New Roman"/>
    </w:rPr>
  </w:style>
  <w:style w:type="character" w:customStyle="1" w:styleId="ListLabel368">
    <w:name w:val="ListLabel 368"/>
    <w:uiPriority w:val="99"/>
    <w:rPr>
      <w:rFonts w:eastAsia="Times New Roman"/>
    </w:rPr>
  </w:style>
  <w:style w:type="character" w:customStyle="1" w:styleId="ListLabel369">
    <w:name w:val="ListLabel 369"/>
    <w:uiPriority w:val="99"/>
    <w:rPr>
      <w:rFonts w:eastAsia="Times New Roman"/>
    </w:rPr>
  </w:style>
  <w:style w:type="character" w:customStyle="1" w:styleId="ListLabel370">
    <w:name w:val="ListLabel 370"/>
    <w:uiPriority w:val="99"/>
    <w:rPr>
      <w:rFonts w:eastAsia="Times New Roman"/>
    </w:rPr>
  </w:style>
  <w:style w:type="character" w:customStyle="1" w:styleId="ListLabel371">
    <w:name w:val="ListLabel 371"/>
    <w:uiPriority w:val="99"/>
    <w:rPr>
      <w:rFonts w:ascii="Arial Narrow" w:eastAsia="Times New Roman"/>
      <w:sz w:val="18"/>
    </w:rPr>
  </w:style>
  <w:style w:type="character" w:customStyle="1" w:styleId="ListLabel372">
    <w:name w:val="ListLabel 372"/>
    <w:uiPriority w:val="99"/>
    <w:rPr>
      <w:rFonts w:eastAsia="Times New Roman"/>
    </w:rPr>
  </w:style>
  <w:style w:type="character" w:customStyle="1" w:styleId="ListLabel373">
    <w:name w:val="ListLabel 373"/>
    <w:uiPriority w:val="99"/>
    <w:rPr>
      <w:rFonts w:eastAsia="Times New Roman"/>
    </w:rPr>
  </w:style>
  <w:style w:type="character" w:customStyle="1" w:styleId="ListLabel374">
    <w:name w:val="ListLabel 374"/>
    <w:uiPriority w:val="99"/>
    <w:rPr>
      <w:rFonts w:eastAsia="Times New Roman"/>
    </w:rPr>
  </w:style>
  <w:style w:type="character" w:customStyle="1" w:styleId="ListLabel375">
    <w:name w:val="ListLabel 375"/>
    <w:uiPriority w:val="99"/>
    <w:rPr>
      <w:rFonts w:eastAsia="Times New Roman"/>
    </w:rPr>
  </w:style>
  <w:style w:type="character" w:customStyle="1" w:styleId="ListLabel376">
    <w:name w:val="ListLabel 376"/>
    <w:uiPriority w:val="99"/>
    <w:rPr>
      <w:rFonts w:eastAsia="Times New Roman"/>
    </w:rPr>
  </w:style>
  <w:style w:type="character" w:customStyle="1" w:styleId="ListLabel377">
    <w:name w:val="ListLabel 377"/>
    <w:uiPriority w:val="99"/>
    <w:rPr>
      <w:rFonts w:eastAsia="Times New Roman"/>
    </w:rPr>
  </w:style>
  <w:style w:type="character" w:customStyle="1" w:styleId="ListLabel378">
    <w:name w:val="ListLabel 378"/>
    <w:uiPriority w:val="99"/>
    <w:rPr>
      <w:rFonts w:eastAsia="Times New Roman"/>
    </w:rPr>
  </w:style>
  <w:style w:type="character" w:customStyle="1" w:styleId="d1e8ece2eeebedf3ece5f0e0f6e8e8">
    <w:name w:val="Сd1иe8мecвe2оeeлeb нedуf3мecеe5рf0аe0цf6иe8иe8"/>
    <w:uiPriority w:val="99"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customStyle="1" w:styleId="c7c7e0e0e3e3eeeeebebeeeee2e2eeeeeaea1">
    <w:name w:val="Зc7c7аe0e0гe3e3оeeeeлebebоeeeeвe2e2оeeeeкeaea 1"/>
    <w:basedOn w:val="a"/>
    <w:uiPriority w:val="99"/>
    <w:pPr>
      <w:keepNext/>
    </w:pPr>
    <w:rPr>
      <w:sz w:val="24"/>
      <w:szCs w:val="24"/>
      <w:lang w:bidi="ar-SA"/>
    </w:rPr>
  </w:style>
  <w:style w:type="paragraph" w:customStyle="1" w:styleId="c7c7e0e0e3e3eeeeebebeeeee2e2eeeeeaea">
    <w:name w:val="Зc7c7аe0e0гe3e3оeeeeлebebоeeeeвe2e2оeeeeкeaea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rPr>
      <w:sz w:val="24"/>
      <w:szCs w:val="24"/>
      <w:lang w:bidi="ar-SA"/>
    </w:rPr>
  </w:style>
  <w:style w:type="paragraph" w:customStyle="1" w:styleId="d1d1efefe8e8f1f1eeeeeaea">
    <w:name w:val="Сd1d1пefefиe8e8сf1f1оeeeeкeaea"/>
    <w:basedOn w:val="a"/>
    <w:uiPriority w:val="99"/>
    <w:pPr>
      <w:ind w:left="283" w:hanging="283"/>
    </w:pPr>
    <w:rPr>
      <w:lang w:bidi="ar-SA"/>
    </w:rPr>
  </w:style>
  <w:style w:type="paragraph" w:customStyle="1" w:styleId="cdcde0e0e7e7e2e2e0e0edede8e8e5e5">
    <w:name w:val="Нcdcdаe0e0зe7e7вe2e2аe0e0нededиe8e8еe5e5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d3eaeae0e0e7e7e0e0f2f2e5e5ebebfcfc">
    <w:name w:val="Уd3d3кeaeaаe0e0зe7e7аe0e0тf2f2еe5e5лebebьfcfc"/>
    <w:basedOn w:val="a"/>
    <w:uiPriority w:val="99"/>
    <w:rPr>
      <w:lang w:bidi="ar-SA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pPr>
      <w:ind w:left="426"/>
    </w:pPr>
    <w:rPr>
      <w:sz w:val="22"/>
      <w:szCs w:val="22"/>
      <w:lang w:bidi="ar-SA"/>
    </w:rPr>
  </w:style>
  <w:style w:type="paragraph" w:styleId="2">
    <w:name w:val="Body Text Indent 2"/>
    <w:basedOn w:val="a"/>
    <w:link w:val="20"/>
    <w:uiPriority w:val="99"/>
    <w:pPr>
      <w:ind w:left="374"/>
    </w:pPr>
    <w:rPr>
      <w:sz w:val="28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pPr>
      <w:ind w:left="720"/>
      <w:contextualSpacing/>
    </w:pPr>
    <w:rPr>
      <w:lang w:bidi="ar-SA"/>
    </w:rPr>
  </w:style>
  <w:style w:type="paragraph" w:customStyle="1" w:styleId="d1d1e5e5f2f2eaeae0e0f2f2e0e0e1e1ebebe8e8f6f6fbfb1">
    <w:name w:val="Сd1d1еe5e5тf2f2кeaeaаe0e0 тf2f2аe0e0бe1e1лebebиe8e8цf6f6ыfbfb1"/>
    <w:basedOn w:val="DocumentMap"/>
    <w:uiPriority w:val="99"/>
    <w:rPr>
      <w:lang w:bidi="ar-SA"/>
    </w:rPr>
  </w:style>
  <w:style w:type="paragraph" w:styleId="a5">
    <w:name w:val="Balloon Text"/>
    <w:basedOn w:val="a"/>
    <w:link w:val="a6"/>
    <w:uiPriority w:val="99"/>
    <w:rPr>
      <w:rFonts w:ascii="Tahoma" w:cs="Tahoma"/>
      <w:sz w:val="16"/>
      <w:szCs w:val="16"/>
      <w:lang w:bidi="ar-SA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Mangal"/>
      <w:color w:val="000000"/>
      <w:kern w:val="1"/>
      <w:sz w:val="14"/>
      <w:szCs w:val="14"/>
      <w:lang w:bidi="hi-IN"/>
    </w:rPr>
  </w:style>
  <w:style w:type="paragraph" w:customStyle="1" w:styleId="d1eee4e5f0e6e8eceee5f2e0e1ebe8f6fb">
    <w:name w:val="Сd1оeeдe4еe5рf0жe6иe8мecоeeеe5 тf2аe0бe1лebиe8цf6ыfb"/>
    <w:basedOn w:val="a"/>
    <w:uiPriority w:val="99"/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5768-C8B4-4175-B8EB-3FC987D1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"Положение о порядке свидетельствования Торгово-промышленной палатой Российской Федерации обстоятельств непреодолимой силы (форс-мажор)"(приложение к постановлению Правления ТПП РФ от 23.12.2015 N 173-14)</vt:lpstr>
    </vt:vector>
  </TitlesOfParts>
  <Company>КонсультантПлюс Версия 4020.00.25</Company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"Положение о порядке свидетельствования Торгово-промышленной палатой Российской Федерации обстоятельств непреодолимой силы (форс-мажор)"(приложение к постановлению Правления ТПП РФ от 23.12.2015 N 173-14)</dc:title>
  <dc:subject/>
  <dc:creator>1</dc:creator>
  <cp:keywords/>
  <dc:description/>
  <cp:lastModifiedBy>Косарева Наталия Сергеевна</cp:lastModifiedBy>
  <cp:revision>3</cp:revision>
  <cp:lastPrinted>2021-02-17T07:06:00Z</cp:lastPrinted>
  <dcterms:created xsi:type="dcterms:W3CDTF">2023-07-18T05:03:00Z</dcterms:created>
  <dcterms:modified xsi:type="dcterms:W3CDTF">2023-07-18T05:03:00Z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Пользователь Windows</vt:lpwstr>
  </property>
</Properties>
</file>